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B6" w:rsidRPr="0013128F" w:rsidRDefault="001F0CBA" w:rsidP="001F0CBA">
      <w:pPr>
        <w:pStyle w:val="21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Публикации за 2016 год</w:t>
      </w:r>
    </w:p>
    <w:p w:rsidR="003273B6" w:rsidRPr="004274F8" w:rsidRDefault="003273B6" w:rsidP="001F0CBA">
      <w:pPr>
        <w:pStyle w:val="a3"/>
        <w:jc w:val="center"/>
        <w:rPr>
          <w:sz w:val="24"/>
          <w:szCs w:val="24"/>
        </w:rPr>
      </w:pPr>
    </w:p>
    <w:p w:rsidR="003273B6" w:rsidRPr="004274F8" w:rsidRDefault="003273B6" w:rsidP="003273B6">
      <w:pPr>
        <w:pStyle w:val="a3"/>
        <w:rPr>
          <w:sz w:val="24"/>
          <w:szCs w:val="24"/>
        </w:rPr>
      </w:pPr>
      <w:r w:rsidRPr="004274F8">
        <w:rPr>
          <w:b/>
          <w:bCs/>
          <w:sz w:val="24"/>
          <w:szCs w:val="24"/>
        </w:rPr>
        <w:t>1. Сведения о печатных научных трудах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2"/>
        <w:gridCol w:w="1408"/>
        <w:gridCol w:w="9"/>
        <w:gridCol w:w="1076"/>
        <w:gridCol w:w="58"/>
        <w:gridCol w:w="2552"/>
        <w:gridCol w:w="283"/>
        <w:gridCol w:w="1560"/>
        <w:gridCol w:w="508"/>
        <w:gridCol w:w="59"/>
        <w:gridCol w:w="366"/>
        <w:gridCol w:w="1985"/>
        <w:gridCol w:w="58"/>
        <w:gridCol w:w="993"/>
        <w:gridCol w:w="141"/>
        <w:gridCol w:w="509"/>
        <w:gridCol w:w="200"/>
        <w:gridCol w:w="142"/>
        <w:gridCol w:w="367"/>
        <w:gridCol w:w="58"/>
        <w:gridCol w:w="792"/>
        <w:gridCol w:w="626"/>
        <w:gridCol w:w="792"/>
      </w:tblGrid>
      <w:tr w:rsidR="003273B6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Ф.И.О. автора, соавторов</w:t>
            </w: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ind w:left="-828" w:firstLine="8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Тираж</w:t>
            </w:r>
          </w:p>
          <w:p w:rsidR="003273B6" w:rsidRPr="004274F8" w:rsidRDefault="003273B6" w:rsidP="00A15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(экз.)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 xml:space="preserve">Статус, </w:t>
            </w:r>
            <w:proofErr w:type="spellStart"/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грифованные</w:t>
            </w:r>
            <w:proofErr w:type="spellEnd"/>
            <w:r w:rsidRPr="004274F8">
              <w:rPr>
                <w:rFonts w:ascii="Times New Roman" w:hAnsi="Times New Roman"/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r w:rsidRPr="004274F8">
              <w:rPr>
                <w:rFonts w:ascii="Times New Roman" w:hAnsi="Times New Roman"/>
                <w:sz w:val="24"/>
                <w:szCs w:val="24"/>
              </w:rPr>
              <w:t xml:space="preserve"> (п.</w:t>
            </w:r>
            <w:proofErr w:type="gramStart"/>
            <w:r w:rsidRPr="004274F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274F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273B6" w:rsidRPr="004274F8" w:rsidTr="00A155A3">
        <w:tc>
          <w:tcPr>
            <w:tcW w:w="14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bCs/>
                <w:sz w:val="24"/>
                <w:szCs w:val="24"/>
              </w:rPr>
              <w:t>монографии</w:t>
            </w:r>
          </w:p>
        </w:tc>
      </w:tr>
      <w:tr w:rsidR="003273B6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B6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B6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B6" w:rsidRPr="004274F8" w:rsidTr="00A155A3">
        <w:tc>
          <w:tcPr>
            <w:tcW w:w="14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6" w:rsidRPr="004274F8" w:rsidRDefault="003273B6" w:rsidP="00A1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учебники</w:t>
            </w:r>
          </w:p>
        </w:tc>
      </w:tr>
      <w:tr w:rsidR="006A44F0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4274F8" w:rsidRDefault="006A44F0" w:rsidP="00A155A3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6A44F0" w:rsidRDefault="006A44F0" w:rsidP="00A155A3">
            <w:pPr>
              <w:ind w:right="-108"/>
              <w:rPr>
                <w:rFonts w:ascii="Times New Roman" w:hAnsi="Times New Roman"/>
                <w:szCs w:val="28"/>
              </w:rPr>
            </w:pPr>
            <w:proofErr w:type="spellStart"/>
            <w:r w:rsidRPr="006A44F0">
              <w:rPr>
                <w:rFonts w:ascii="Times New Roman" w:hAnsi="Times New Roman"/>
                <w:szCs w:val="28"/>
              </w:rPr>
              <w:t>Габитова</w:t>
            </w:r>
            <w:proofErr w:type="spellEnd"/>
            <w:r w:rsidRPr="006A44F0">
              <w:rPr>
                <w:rFonts w:ascii="Times New Roman" w:hAnsi="Times New Roman"/>
                <w:szCs w:val="28"/>
              </w:rPr>
              <w:t xml:space="preserve"> З.М.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6A44F0" w:rsidP="00987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Башкорт</w:t>
            </w:r>
            <w:proofErr w:type="spellEnd"/>
            <w:r>
              <w:rPr>
                <w:rFonts w:ascii="Times New Roman" w:hAnsi="Times New Roman"/>
              </w:rPr>
              <w:t xml:space="preserve"> теле-8»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6A44F0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6A44F0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6A44F0" w:rsidP="00987B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п.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6A44F0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4274F8" w:rsidRDefault="006A44F0" w:rsidP="00A155A3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6A44F0" w:rsidRDefault="006A44F0">
            <w:pPr>
              <w:rPr>
                <w:szCs w:val="28"/>
              </w:rPr>
            </w:pPr>
            <w:proofErr w:type="spellStart"/>
            <w:r w:rsidRPr="006A44F0">
              <w:rPr>
                <w:rFonts w:ascii="Times New Roman" w:hAnsi="Times New Roman"/>
                <w:szCs w:val="28"/>
              </w:rPr>
              <w:t>Габитова</w:t>
            </w:r>
            <w:proofErr w:type="spellEnd"/>
            <w:r w:rsidRPr="006A44F0">
              <w:rPr>
                <w:rFonts w:ascii="Times New Roman" w:hAnsi="Times New Roman"/>
                <w:szCs w:val="28"/>
              </w:rPr>
              <w:t xml:space="preserve"> З.М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6A44F0" w:rsidP="00987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Башкорт</w:t>
            </w:r>
            <w:proofErr w:type="spellEnd"/>
            <w:r>
              <w:rPr>
                <w:rFonts w:ascii="Times New Roman" w:hAnsi="Times New Roman"/>
              </w:rPr>
              <w:t xml:space="preserve"> теле-9»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6A44F0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987B96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="006A44F0">
              <w:rPr>
                <w:rFonts w:ascii="Times New Roman" w:hAnsi="Times New Roman"/>
              </w:rPr>
              <w:t>ябрь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6A44F0" w:rsidP="00987B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5,39 п.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6A44F0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4274F8" w:rsidRDefault="006A44F0" w:rsidP="00A155A3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6A44F0" w:rsidRDefault="006A44F0" w:rsidP="00987B96">
            <w:pPr>
              <w:ind w:right="-108"/>
              <w:rPr>
                <w:rFonts w:ascii="Times New Roman" w:hAnsi="Times New Roman"/>
                <w:szCs w:val="28"/>
              </w:rPr>
            </w:pPr>
            <w:proofErr w:type="spellStart"/>
            <w:r w:rsidRPr="006A44F0">
              <w:rPr>
                <w:rFonts w:ascii="Times New Roman" w:hAnsi="Times New Roman"/>
                <w:szCs w:val="28"/>
              </w:rPr>
              <w:t>Габитова</w:t>
            </w:r>
            <w:proofErr w:type="spellEnd"/>
            <w:r w:rsidRPr="006A44F0">
              <w:rPr>
                <w:rFonts w:ascii="Times New Roman" w:hAnsi="Times New Roman"/>
                <w:szCs w:val="28"/>
              </w:rPr>
              <w:t xml:space="preserve"> З.М.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6A44F0" w:rsidP="00987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Башкорт</w:t>
            </w:r>
            <w:proofErr w:type="spellEnd"/>
            <w:r>
              <w:rPr>
                <w:rFonts w:ascii="Times New Roman" w:hAnsi="Times New Roman"/>
              </w:rPr>
              <w:t xml:space="preserve"> теле-5» (для национальных школ</w:t>
            </w:r>
            <w:r w:rsidR="000153F4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6A44F0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987B96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="006A44F0">
              <w:rPr>
                <w:rFonts w:ascii="Times New Roman" w:hAnsi="Times New Roman"/>
              </w:rPr>
              <w:t>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6A44F0" w:rsidP="00987B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0" w:rsidRPr="00DF14BB" w:rsidRDefault="00CD2F9A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п.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512B91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512B91" w:rsidRDefault="00512B91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512B91">
              <w:rPr>
                <w:rFonts w:ascii="Times New Roman" w:hAnsi="Times New Roman"/>
                <w:szCs w:val="28"/>
              </w:rPr>
              <w:t>Юлмухаметов</w:t>
            </w:r>
            <w:proofErr w:type="spellEnd"/>
            <w:r w:rsidRPr="00512B91">
              <w:rPr>
                <w:rFonts w:ascii="Times New Roman" w:hAnsi="Times New Roman"/>
                <w:szCs w:val="28"/>
              </w:rPr>
              <w:t xml:space="preserve"> М.Б.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>
            <w:proofErr w:type="spellStart"/>
            <w:r w:rsidRPr="00453606">
              <w:rPr>
                <w:rFonts w:ascii="Times New Roman" w:hAnsi="Times New Roman"/>
              </w:rPr>
              <w:t>Башкорт</w:t>
            </w:r>
            <w:proofErr w:type="spellEnd"/>
            <w:r w:rsidRPr="00453606">
              <w:rPr>
                <w:rFonts w:ascii="Times New Roman" w:hAnsi="Times New Roman"/>
              </w:rPr>
              <w:t xml:space="preserve"> </w:t>
            </w:r>
            <w:proofErr w:type="spellStart"/>
            <w:r w:rsidRPr="00453606">
              <w:rPr>
                <w:rFonts w:ascii="Times New Roman" w:hAnsi="Times New Roman"/>
              </w:rPr>
              <w:t>эдэбиэте</w:t>
            </w:r>
            <w:proofErr w:type="spellEnd"/>
            <w:r>
              <w:rPr>
                <w:rFonts w:ascii="Times New Roman" w:hAnsi="Times New Roman"/>
              </w:rPr>
              <w:t xml:space="preserve"> 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CD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CD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п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</w:p>
        </w:tc>
      </w:tr>
      <w:tr w:rsidR="00512B91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>
            <w:proofErr w:type="spellStart"/>
            <w:r w:rsidRPr="00130740">
              <w:rPr>
                <w:rFonts w:ascii="Times New Roman" w:hAnsi="Times New Roman"/>
                <w:szCs w:val="28"/>
              </w:rPr>
              <w:t>Юлмухаметов</w:t>
            </w:r>
            <w:proofErr w:type="spellEnd"/>
            <w:r w:rsidRPr="00130740">
              <w:rPr>
                <w:rFonts w:ascii="Times New Roman" w:hAnsi="Times New Roman"/>
                <w:szCs w:val="28"/>
              </w:rPr>
              <w:t xml:space="preserve"> М.Б.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>
            <w:proofErr w:type="spellStart"/>
            <w:r w:rsidRPr="00453606">
              <w:rPr>
                <w:rFonts w:ascii="Times New Roman" w:hAnsi="Times New Roman"/>
              </w:rPr>
              <w:t>Башкорт</w:t>
            </w:r>
            <w:proofErr w:type="spellEnd"/>
            <w:r w:rsidRPr="00453606">
              <w:rPr>
                <w:rFonts w:ascii="Times New Roman" w:hAnsi="Times New Roman"/>
              </w:rPr>
              <w:t xml:space="preserve"> эдэбиэте</w:t>
            </w: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CD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CD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10,28п.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512B91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>
            <w:proofErr w:type="spellStart"/>
            <w:r w:rsidRPr="00130740">
              <w:rPr>
                <w:rFonts w:ascii="Times New Roman" w:hAnsi="Times New Roman"/>
                <w:szCs w:val="28"/>
              </w:rPr>
              <w:t>Юлмухаметов</w:t>
            </w:r>
            <w:proofErr w:type="spellEnd"/>
            <w:r w:rsidRPr="00130740">
              <w:rPr>
                <w:rFonts w:ascii="Times New Roman" w:hAnsi="Times New Roman"/>
                <w:szCs w:val="28"/>
              </w:rPr>
              <w:t xml:space="preserve"> М.Б.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>
            <w:proofErr w:type="spellStart"/>
            <w:r w:rsidRPr="00453606">
              <w:rPr>
                <w:rFonts w:ascii="Times New Roman" w:hAnsi="Times New Roman"/>
              </w:rPr>
              <w:t>Башкорт</w:t>
            </w:r>
            <w:proofErr w:type="spellEnd"/>
            <w:r w:rsidRPr="00453606">
              <w:rPr>
                <w:rFonts w:ascii="Times New Roman" w:hAnsi="Times New Roman"/>
              </w:rPr>
              <w:t xml:space="preserve"> эдэбиэте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CD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CD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14,44п.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512B91" w:rsidRPr="004274F8" w:rsidTr="00A155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A155A3">
        <w:tc>
          <w:tcPr>
            <w:tcW w:w="14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пособия</w:t>
            </w: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6A44F0" w:rsidRDefault="00512B91" w:rsidP="00987B96">
            <w:pPr>
              <w:rPr>
                <w:szCs w:val="28"/>
              </w:rPr>
            </w:pPr>
            <w:proofErr w:type="spellStart"/>
            <w:r w:rsidRPr="006A44F0">
              <w:rPr>
                <w:rFonts w:ascii="Times New Roman" w:hAnsi="Times New Roman"/>
                <w:szCs w:val="28"/>
              </w:rPr>
              <w:t>Габитова</w:t>
            </w:r>
            <w:proofErr w:type="spellEnd"/>
            <w:r w:rsidRPr="006A44F0">
              <w:rPr>
                <w:rFonts w:ascii="Times New Roman" w:hAnsi="Times New Roman"/>
                <w:szCs w:val="28"/>
              </w:rPr>
              <w:t xml:space="preserve"> З.М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987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 по предмету «</w:t>
            </w:r>
            <w:proofErr w:type="spellStart"/>
            <w:r>
              <w:rPr>
                <w:rFonts w:ascii="Times New Roman" w:hAnsi="Times New Roman"/>
              </w:rPr>
              <w:t>Башкорт</w:t>
            </w:r>
            <w:proofErr w:type="spellEnd"/>
            <w:r>
              <w:rPr>
                <w:rFonts w:ascii="Times New Roman" w:hAnsi="Times New Roman"/>
              </w:rPr>
              <w:t xml:space="preserve"> теле» для 5-11 классо</w:t>
            </w:r>
            <w:proofErr w:type="gramStart"/>
            <w:r>
              <w:rPr>
                <w:rFonts w:ascii="Times New Roman" w:hAnsi="Times New Roman"/>
              </w:rPr>
              <w:t>в(</w:t>
            </w:r>
            <w:proofErr w:type="gramEnd"/>
            <w:r>
              <w:rPr>
                <w:rFonts w:ascii="Times New Roman" w:hAnsi="Times New Roman"/>
              </w:rPr>
              <w:t>для русскоязычных школ)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CD2F9A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6A44F0" w:rsidRDefault="00512B91" w:rsidP="00987B96">
            <w:pPr>
              <w:rPr>
                <w:szCs w:val="28"/>
              </w:rPr>
            </w:pPr>
            <w:proofErr w:type="spellStart"/>
            <w:r w:rsidRPr="006A44F0">
              <w:rPr>
                <w:rFonts w:ascii="Times New Roman" w:hAnsi="Times New Roman"/>
                <w:szCs w:val="28"/>
              </w:rPr>
              <w:t>Габитова</w:t>
            </w:r>
            <w:proofErr w:type="spellEnd"/>
            <w:r w:rsidRPr="006A44F0">
              <w:rPr>
                <w:rFonts w:ascii="Times New Roman" w:hAnsi="Times New Roman"/>
                <w:szCs w:val="28"/>
              </w:rPr>
              <w:t xml:space="preserve"> З.М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987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 по предмету «</w:t>
            </w:r>
            <w:proofErr w:type="spellStart"/>
            <w:r>
              <w:rPr>
                <w:rFonts w:ascii="Times New Roman" w:hAnsi="Times New Roman"/>
              </w:rPr>
              <w:t>Башкорт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теле</w:t>
            </w:r>
            <w:proofErr w:type="gramEnd"/>
            <w:r>
              <w:rPr>
                <w:rFonts w:ascii="Times New Roman" w:hAnsi="Times New Roman"/>
              </w:rPr>
              <w:t>» для 5-11 классов (для национальных школ)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CD2F9A" w:rsidRDefault="00512B91" w:rsidP="00A155A3">
            <w:pPr>
              <w:ind w:right="-108"/>
              <w:rPr>
                <w:rFonts w:ascii="Times New Roman" w:hAnsi="Times New Roman"/>
                <w:szCs w:val="28"/>
              </w:rPr>
            </w:pPr>
            <w:proofErr w:type="spellStart"/>
            <w:r w:rsidRPr="00CD2F9A">
              <w:rPr>
                <w:rFonts w:ascii="Times New Roman" w:hAnsi="Times New Roman"/>
                <w:szCs w:val="28"/>
              </w:rPr>
              <w:t>Юлмухаметов</w:t>
            </w:r>
            <w:proofErr w:type="spellEnd"/>
            <w:r w:rsidRPr="00CD2F9A">
              <w:rPr>
                <w:rFonts w:ascii="Times New Roman" w:hAnsi="Times New Roman"/>
                <w:szCs w:val="28"/>
              </w:rPr>
              <w:t xml:space="preserve"> М.Б.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D2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Примерная программа по предмету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Башкорт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эдэбиэте</w:t>
            </w:r>
            <w:proofErr w:type="spellEnd"/>
            <w:r>
              <w:rPr>
                <w:rFonts w:ascii="Times New Roman" w:hAnsi="Times New Roman"/>
              </w:rPr>
              <w:t>» для 5-11 классов (для национальных школ)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CD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Примерная </w:t>
            </w:r>
            <w:r>
              <w:rPr>
                <w:rFonts w:ascii="Times New Roman" w:hAnsi="Times New Roman"/>
              </w:rPr>
              <w:lastRenderedPageBreak/>
              <w:t>программа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CD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CD2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CD2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12B91" w:rsidRPr="004274F8" w:rsidTr="00A155A3">
        <w:tc>
          <w:tcPr>
            <w:tcW w:w="14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2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6A44F0" w:rsidRDefault="00512B91" w:rsidP="00987B96">
            <w:pPr>
              <w:rPr>
                <w:szCs w:val="28"/>
              </w:rPr>
            </w:pPr>
            <w:proofErr w:type="spellStart"/>
            <w:r w:rsidRPr="006A44F0">
              <w:rPr>
                <w:rFonts w:ascii="Times New Roman" w:hAnsi="Times New Roman"/>
                <w:szCs w:val="28"/>
              </w:rPr>
              <w:t>Габитова</w:t>
            </w:r>
            <w:proofErr w:type="spellEnd"/>
            <w:r w:rsidRPr="006A44F0">
              <w:rPr>
                <w:rFonts w:ascii="Times New Roman" w:hAnsi="Times New Roman"/>
                <w:szCs w:val="28"/>
              </w:rPr>
              <w:t xml:space="preserve"> З.М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987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 к учебнику «</w:t>
            </w:r>
            <w:proofErr w:type="spellStart"/>
            <w:r>
              <w:rPr>
                <w:rFonts w:ascii="Times New Roman" w:hAnsi="Times New Roman"/>
              </w:rPr>
              <w:t>Башкорт</w:t>
            </w:r>
            <w:proofErr w:type="spellEnd"/>
            <w:r>
              <w:rPr>
                <w:rFonts w:ascii="Times New Roman" w:hAnsi="Times New Roman"/>
              </w:rPr>
              <w:t xml:space="preserve"> теле-6-9» (для русскоязычных школ)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512B91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19,29</w:t>
            </w: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2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6A44F0" w:rsidRDefault="00512B91" w:rsidP="00987B96">
            <w:pPr>
              <w:rPr>
                <w:szCs w:val="28"/>
              </w:rPr>
            </w:pPr>
            <w:proofErr w:type="spellStart"/>
            <w:r w:rsidRPr="006A44F0">
              <w:rPr>
                <w:rFonts w:ascii="Times New Roman" w:hAnsi="Times New Roman"/>
                <w:szCs w:val="28"/>
              </w:rPr>
              <w:t>Габитова</w:t>
            </w:r>
            <w:proofErr w:type="spellEnd"/>
            <w:r w:rsidRPr="006A44F0">
              <w:rPr>
                <w:rFonts w:ascii="Times New Roman" w:hAnsi="Times New Roman"/>
                <w:szCs w:val="28"/>
              </w:rPr>
              <w:t xml:space="preserve"> З.М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987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 к учебнику «</w:t>
            </w:r>
            <w:proofErr w:type="spellStart"/>
            <w:r>
              <w:rPr>
                <w:rFonts w:ascii="Times New Roman" w:hAnsi="Times New Roman"/>
              </w:rPr>
              <w:t>Башкорт</w:t>
            </w:r>
            <w:proofErr w:type="spellEnd"/>
            <w:r>
              <w:rPr>
                <w:rFonts w:ascii="Times New Roman" w:hAnsi="Times New Roman"/>
              </w:rPr>
              <w:t xml:space="preserve"> теле-6-9» (для национальных школ)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987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CD2F9A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28,79</w:t>
            </w: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2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CD2F9A" w:rsidRDefault="00512B91" w:rsidP="00A155A3">
            <w:pPr>
              <w:ind w:right="-108"/>
              <w:rPr>
                <w:rFonts w:ascii="Times New Roman" w:hAnsi="Times New Roman"/>
                <w:szCs w:val="28"/>
              </w:rPr>
            </w:pPr>
            <w:proofErr w:type="spellStart"/>
            <w:r w:rsidRPr="00CD2F9A">
              <w:rPr>
                <w:rFonts w:ascii="Times New Roman" w:hAnsi="Times New Roman"/>
                <w:szCs w:val="28"/>
              </w:rPr>
              <w:t>Юлмухаметов</w:t>
            </w:r>
            <w:proofErr w:type="spellEnd"/>
            <w:r w:rsidRPr="00CD2F9A">
              <w:rPr>
                <w:rFonts w:ascii="Times New Roman" w:hAnsi="Times New Roman"/>
                <w:szCs w:val="28"/>
              </w:rPr>
              <w:t xml:space="preserve"> М.Б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D2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 к учебнику «</w:t>
            </w:r>
            <w:proofErr w:type="spellStart"/>
            <w:r>
              <w:rPr>
                <w:rFonts w:ascii="Times New Roman" w:hAnsi="Times New Roman"/>
              </w:rPr>
              <w:t>Башкорт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эдэбиэте</w:t>
            </w:r>
            <w:proofErr w:type="spellEnd"/>
            <w:r>
              <w:rPr>
                <w:rFonts w:ascii="Times New Roman" w:hAnsi="Times New Roman"/>
              </w:rPr>
              <w:t>»-7-9» (для национальных школ)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CD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DF14BB" w:rsidRDefault="00512B91" w:rsidP="00CD2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CD2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CD2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23,96</w:t>
            </w: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2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A155A3">
        <w:tc>
          <w:tcPr>
            <w:tcW w:w="14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 xml:space="preserve">Статьи </w:t>
            </w:r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«центральных» изданиях (Москва, Санкт-Петербург)</w:t>
            </w: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A15BCA" w:rsidRDefault="00512B91" w:rsidP="00983A26">
            <w:pPr>
              <w:shd w:val="clear" w:color="auto" w:fill="FFFFFF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A15BCA" w:rsidRDefault="00512B91" w:rsidP="00983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2135D" w:rsidRDefault="00512B91" w:rsidP="009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A15BCA" w:rsidRDefault="00512B91" w:rsidP="00983A26">
            <w:pPr>
              <w:shd w:val="clear" w:color="auto" w:fill="FFFFFF"/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A15BCA" w:rsidRDefault="00512B91" w:rsidP="00983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2135D" w:rsidRDefault="00512B91" w:rsidP="009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A15BCA" w:rsidRDefault="00512B91" w:rsidP="00983A26">
            <w:pPr>
              <w:shd w:val="clear" w:color="auto" w:fill="FFFFFF"/>
              <w:ind w:right="-6"/>
              <w:jc w:val="both"/>
              <w:rPr>
                <w:rFonts w:ascii="Times New Roman" w:hAnsi="Times New Roman"/>
                <w:bCs/>
                <w:lang w:val="be-BY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A15BCA" w:rsidRDefault="00512B91" w:rsidP="00983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2135D" w:rsidRDefault="00512B91" w:rsidP="009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A155A3">
        <w:tc>
          <w:tcPr>
            <w:tcW w:w="14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Статьи</w:t>
            </w:r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ре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цензируем</w:t>
            </w:r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(«</w:t>
            </w:r>
            <w:proofErr w:type="spellStart"/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ВАКовских</w:t>
            </w:r>
            <w:proofErr w:type="spellEnd"/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») журналах</w:t>
            </w:r>
          </w:p>
        </w:tc>
      </w:tr>
      <w:tr w:rsidR="00512B91" w:rsidRPr="004274F8" w:rsidTr="00987B96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pStyle w:val="af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pStyle w:val="af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pStyle w:val="af1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987B96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pStyle w:val="af1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A155A3">
        <w:tc>
          <w:tcPr>
            <w:tcW w:w="14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Статьи</w:t>
            </w:r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международных изданиях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64D8D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З.М.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8769D1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769D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Особенности применения сравнений в произведениях Н.Мусина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C50929" w:rsidRDefault="00512B91" w:rsidP="00876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929">
              <w:rPr>
                <w:rStyle w:val="af7"/>
                <w:rFonts w:ascii="Times New Roman" w:hAnsi="Times New Roman"/>
                <w:b w:val="0"/>
                <w:color w:val="000000"/>
                <w:sz w:val="24"/>
                <w:szCs w:val="24"/>
                <w:lang w:val="be-BY"/>
              </w:rPr>
              <w:t>Материалы Международной научно-практической конференции “Этапы и особенности просветительства в Башкортостане и России: филологические, философские, историко-культурные, педагогические и правые аспекты” (к 175-летию со дня рождения выдающегося башкирского просветителя М.Уметбаева)”.– Уфа, 2016. – С. 128-132.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64D8D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З.М.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 особенности произведений Н.Мусина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международной научно-практической конференции, посвященной 70-летию доктора филологических наук, профессора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Г.С.Кунафина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25-летию Академии наук Республики Башкортостан «Духовная культура и гуманитарные науки в Башкортостане и России: история и современность». – Уфа, РИЦ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2016. – С.449-451.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64D8D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D8D">
              <w:rPr>
                <w:rFonts w:ascii="Times New Roman" w:hAnsi="Times New Roman"/>
                <w:bCs/>
                <w:sz w:val="24"/>
                <w:szCs w:val="24"/>
              </w:rPr>
              <w:t>Рахматуллина З.А.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C50929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50929">
              <w:rPr>
                <w:rStyle w:val="af7"/>
                <w:rFonts w:ascii="Times New Roman" w:hAnsi="Times New Roman"/>
                <w:b w:val="0"/>
                <w:color w:val="000000"/>
                <w:sz w:val="24"/>
                <w:szCs w:val="24"/>
                <w:lang w:val="be-BY"/>
              </w:rPr>
              <w:t>Развитие познавательных компетенций обучающихся на уроках родного языка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C50929" w:rsidRDefault="00512B91" w:rsidP="00076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929">
              <w:rPr>
                <w:rStyle w:val="af7"/>
                <w:rFonts w:ascii="Times New Roman" w:hAnsi="Times New Roman"/>
                <w:b w:val="0"/>
                <w:color w:val="000000"/>
                <w:sz w:val="24"/>
                <w:szCs w:val="24"/>
                <w:lang w:val="be-BY"/>
              </w:rPr>
              <w:t>Материалы Международной научно-практической конференции “Этапы и особенности просветительства в Башкортостане и России: филологические, философские, историко-культурные, педагогические и правые аспекты” (к 175-летию со дня рождения выдающегося башкирского просветителя М.Уметбаева)”.– Уфа, 2016. – С. 320-322.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64D8D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D8D">
              <w:rPr>
                <w:rFonts w:ascii="Times New Roman" w:hAnsi="Times New Roman"/>
                <w:bCs/>
                <w:sz w:val="24"/>
                <w:szCs w:val="24"/>
              </w:rPr>
              <w:t>Рахматуллина З.А.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пословиц и поговорок на уроках башкирского языка и литературы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международной научно-практической конференции, посвященной 70-летию доктора филологических наук, профессора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Г.С.Кунафина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25-летию Академии наук Республики Башкортостан «Духовная культура и гуманитарные науки в Башкортостане и России: история и современность». – Уфа, РИЦ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2016. – С.449-451.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64D8D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Саньяров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Ф.Б.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8769D1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769D1">
              <w:rPr>
                <w:rStyle w:val="af7"/>
                <w:rFonts w:ascii="Times New Roman" w:hAnsi="Times New Roman"/>
                <w:b w:val="0"/>
                <w:color w:val="000000"/>
                <w:sz w:val="24"/>
                <w:szCs w:val="24"/>
                <w:lang w:val="be-BY"/>
              </w:rPr>
              <w:t>Лингвистический анализ текста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697015" w:rsidRDefault="00512B91" w:rsidP="00076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015">
              <w:rPr>
                <w:rStyle w:val="af7"/>
                <w:rFonts w:ascii="Times New Roman" w:hAnsi="Times New Roman"/>
                <w:b w:val="0"/>
                <w:color w:val="000000"/>
                <w:sz w:val="24"/>
                <w:szCs w:val="24"/>
                <w:lang w:val="be-BY"/>
              </w:rPr>
              <w:t xml:space="preserve">Материалы Международной научно-практической конференции “Этапы и особенности просветительства в Башкортостане и России: филологические, философские, историко-культурные, педагогические и правые аспекты” (к 175-летию со дня рождения </w:t>
            </w:r>
            <w:r w:rsidRPr="00697015">
              <w:rPr>
                <w:rStyle w:val="af7"/>
                <w:rFonts w:ascii="Times New Roman" w:hAnsi="Times New Roman"/>
                <w:b w:val="0"/>
                <w:color w:val="000000"/>
                <w:sz w:val="24"/>
                <w:szCs w:val="24"/>
                <w:lang w:val="be-BY"/>
              </w:rPr>
              <w:lastRenderedPageBreak/>
              <w:t>выдающегося башкирского просветителя М.У</w:t>
            </w:r>
            <w:r>
              <w:rPr>
                <w:rStyle w:val="af7"/>
                <w:rFonts w:ascii="Times New Roman" w:hAnsi="Times New Roman"/>
                <w:b w:val="0"/>
                <w:color w:val="000000"/>
                <w:sz w:val="24"/>
                <w:szCs w:val="24"/>
                <w:lang w:val="be-BY"/>
              </w:rPr>
              <w:t>метбаева)”.– Уфа, 2016. – С. 202-3</w:t>
            </w:r>
            <w:r w:rsidRPr="00697015">
              <w:rPr>
                <w:rStyle w:val="af7"/>
                <w:rFonts w:ascii="Times New Roman" w:hAnsi="Times New Roman"/>
                <w:b w:val="0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64D8D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Саньяров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Ф.Б.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Эстетическая энергия стихотворений Р.Бикбаева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международной научно-практической конференции, посвященной 70-летию доктора филологических наук, профессора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Г.С.Кунафина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25-летию Академии наук Республики Башкортостан «Духовная культура и гуманитарные науки в Башкортостане и России: история и современность». – Уфа, РИЦ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2016. – С.449-451.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D2F9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A15BCA" w:rsidRDefault="00512B91" w:rsidP="00CD2F9A">
            <w:pPr>
              <w:shd w:val="clear" w:color="auto" w:fill="FFFFFF"/>
              <w:ind w:right="-6"/>
              <w:jc w:val="both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Актуальные проблемы современного татарского языка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D2F9A">
            <w:pPr>
              <w:pStyle w:val="12"/>
              <w:widowControl/>
              <w:jc w:val="both"/>
              <w:rPr>
                <w:rFonts w:ascii="Times New Roman" w:hAnsi="Times New Roman" w:cs="Times New Roman"/>
              </w:rPr>
            </w:pPr>
            <w:r w:rsidRPr="00456FCA">
              <w:rPr>
                <w:rFonts w:ascii="Times New Roman" w:hAnsi="Times New Roman" w:cs="Times New Roman"/>
                <w:color w:val="000000"/>
              </w:rPr>
              <w:t xml:space="preserve">Материалы Международной научно-практической конференции «Этапы и особенности развития просветительства в Башкортостане и России: филологические, философские, историко-культурные, педагогические и правовые аспекты » (к 175-летию со дня рождения выдающегося башкирского просветителя </w:t>
            </w:r>
            <w:proofErr w:type="spellStart"/>
            <w:r w:rsidRPr="00456FCA">
              <w:rPr>
                <w:rFonts w:ascii="Times New Roman" w:hAnsi="Times New Roman" w:cs="Times New Roman"/>
                <w:color w:val="000000"/>
              </w:rPr>
              <w:t>Мухаметсалима</w:t>
            </w:r>
            <w:proofErr w:type="spellEnd"/>
            <w:r w:rsidRPr="00456FCA">
              <w:rPr>
                <w:rFonts w:ascii="Times New Roman" w:hAnsi="Times New Roman" w:cs="Times New Roman"/>
                <w:color w:val="000000"/>
              </w:rPr>
              <w:t xml:space="preserve"> Уметбаева),</w:t>
            </w:r>
            <w:proofErr w:type="gramStart"/>
            <w:r>
              <w:t xml:space="preserve"> .</w:t>
            </w:r>
            <w:proofErr w:type="gramEnd"/>
            <w:r>
              <w:t xml:space="preserve">- </w:t>
            </w:r>
            <w:r w:rsidRPr="00A15BCA">
              <w:rPr>
                <w:rFonts w:ascii="Times New Roman" w:hAnsi="Times New Roman" w:cs="Times New Roman"/>
              </w:rPr>
              <w:t xml:space="preserve">Уфа:, </w:t>
            </w:r>
            <w:r w:rsidRPr="00A15BCA">
              <w:rPr>
                <w:rFonts w:ascii="Times New Roman" w:hAnsi="Times New Roman" w:cs="Times New Roman"/>
                <w:lang w:val="be-BY"/>
              </w:rPr>
              <w:t xml:space="preserve">РИЦ БашГУ, 2016. – </w:t>
            </w:r>
            <w:r w:rsidRPr="00A15BCA">
              <w:rPr>
                <w:rFonts w:ascii="Times New Roman" w:hAnsi="Times New Roman" w:cs="Times New Roman"/>
              </w:rPr>
              <w:t>С.201</w:t>
            </w:r>
            <w:r w:rsidRPr="00A15BCA">
              <w:rPr>
                <w:rFonts w:ascii="Times New Roman" w:hAnsi="Times New Roman" w:cs="Times New Roman"/>
                <w:lang w:val="be-BY"/>
              </w:rPr>
              <w:t>-204</w:t>
            </w:r>
            <w:r w:rsidRPr="00A15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D2F9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CD2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D2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076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A155A3">
        <w:tc>
          <w:tcPr>
            <w:tcW w:w="14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A155A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Статьи</w:t>
            </w:r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 всероссийских изданиях</w:t>
            </w:r>
          </w:p>
          <w:p w:rsidR="00512B91" w:rsidRPr="004274F8" w:rsidRDefault="00512B91" w:rsidP="00A1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64D8D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З.М.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использования сравнений в произведениях Н.Мусина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545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(с международным участием) научно-практической конференции, посвященной 85-летию народного писателя Республики Башкортостан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Нугуман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Мусин: межкультурный диалог на Евразийском пространстве».– Уфа, 2016. – С.2125-129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64D8D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 особенности произведений А.Хакимова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(с международным участием) научно-практической конференции, посвященной 105-летию доктора филологических наук, профессора, известного тюрколога-алтаиста, выдающегося ученого-языковеда и видного башкирского писателя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.Г.Киекбаева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«Профессор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Гиниятович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Киекбаев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основоположник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теории Урало-Алтайского языкового сообщества и аспекты ее развития в современной отечественной лингвистике». – Уфа, 2016. – С.228-232.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50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формирования УУД на уроках башкирского языка и литературы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5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конференции «Современный образовательный процесс и проблемы преподавания родного языка и литературы. Матер.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НПК, посвященной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Р.Г.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18 марта 2016г. – Уфа: РИЦ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– с. 129-131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1F20CF" w:rsidRDefault="00512B91" w:rsidP="00076E1E">
            <w:pPr>
              <w:jc w:val="both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100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64D8D" w:rsidRDefault="00512B91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D8D">
              <w:rPr>
                <w:rFonts w:ascii="Times New Roman" w:hAnsi="Times New Roman"/>
                <w:bCs/>
                <w:sz w:val="24"/>
                <w:szCs w:val="24"/>
              </w:rPr>
              <w:t>Рахматуллина З.А.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форм повелительного наклонения глаголов в произведениях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Давлетшиной</w:t>
            </w:r>
            <w:proofErr w:type="spellEnd"/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(с международным участием) научно-практической конференции, посвященной 85-летию народного писателя Республики Башкортостан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Нугуман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Мусин: межкультурный диалог на Евразийском пространстве».– Уфа, 2016. – С.207-210.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364D8D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использования сложных предложений в произведениях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Давлетшиной</w:t>
            </w:r>
            <w:proofErr w:type="spellEnd"/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(с международным участием) научно-практической конференции, посвященной 105-летию доктора филологических наук, профессора, известного тюрколога-алтаиста, выдающегося ученого-языковеда и видного башкирского писателя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.Г.Киекбаева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«Профессор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Гиниятович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Киекбаев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основоположник теории Урало-Алтайского языкового сообщества и аспекты ее развития в современной отечественной лингвистике». – Уфа, 2016. – С.227-230.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посвятил изучению научного наследия учителя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(с международным участием) научно-практической конференции, посвященной 105-летию доктора филологических наук, профессора, известного тюрколога-алтаиста, выдающегося ученого-языковеда и видного башкирского писателя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.Г.Киекбаева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«Профессор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Гиниятович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Киекбаев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основоположник теории Урало-Алтайского языкового сообщества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аспекты ее развития в современной отечественной лингвистике». – Уфа, 2016. – С.227-230.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50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вехи жизни (на баш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яз.)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конференции «Современный образовательный процесс и проблемы преподавания родного языка и литературы. Матер.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НПК, посвященной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Р.Г.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18 марта 2016г. – Уфа: РИЦ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– с. 3 - 15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1F20CF" w:rsidRDefault="00512B91" w:rsidP="00076E1E">
            <w:pPr>
              <w:jc w:val="both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100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12B91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A155A3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D2F9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A15BCA" w:rsidRDefault="00512B91" w:rsidP="00CD2F9A">
            <w:pPr>
              <w:shd w:val="clear" w:color="auto" w:fill="FFFFFF"/>
              <w:ind w:right="-6"/>
              <w:jc w:val="both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Устаревшие слова и глагол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ные формы в стихах М. Акмуллы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D2F9A">
            <w:pPr>
              <w:pStyle w:val="12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037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ВНПК «Актуальные проблемы диалектологии языков народов России», 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фа</w:t>
            </w:r>
          </w:p>
          <w:p w:rsidR="00512B91" w:rsidRPr="00456FCA" w:rsidRDefault="00512B91" w:rsidP="00CD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Институт истории, языка и литературы Уфимского научного центра РАН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D2F9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Pr="004274F8" w:rsidRDefault="00512B91" w:rsidP="00CD2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91" w:rsidRDefault="00512B91" w:rsidP="00CD2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Default="003A2B22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Ильмухаметов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3A2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официально-деловых стилей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Default="003A2B22" w:rsidP="003A2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конференции «Современный образовательный процесс и проблемы преподавания родного языка и литературы. Матер.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НПК, посвященной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проф. Р.Г.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18 марта 2016г. – Уфа: РИЦ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– с. 176-181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1F20CF" w:rsidRDefault="003A2B22" w:rsidP="003A2B22">
            <w:pPr>
              <w:jc w:val="both"/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100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3A2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3A2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A2B22" w:rsidRPr="004274F8" w:rsidTr="00A155A3">
        <w:tc>
          <w:tcPr>
            <w:tcW w:w="14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F8">
              <w:rPr>
                <w:rFonts w:ascii="Times New Roman" w:hAnsi="Times New Roman"/>
                <w:b/>
                <w:sz w:val="24"/>
                <w:szCs w:val="24"/>
              </w:rPr>
              <w:t>Статьи</w:t>
            </w:r>
            <w:r w:rsidRPr="0042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республиканских/региональных изданиях</w:t>
            </w: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Славный сын народа. Научно - популярный очерк о проректоре ИРО РБ А.Т. Ибрагимове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Ватандаш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№ 1, 2016. – с.70 - 80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1F20CF" w:rsidRDefault="003A2B22" w:rsidP="00A155A3">
            <w:pPr>
              <w:jc w:val="both"/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Ф.Б.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великий и славный язык. К Международному Дню языка.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Башкирии», № 2, 2016. – с. 5 - 10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ярче горит очаг знания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Башкирии», № 11, 2016. – с. 71 - 73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Ф.Б.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Аманат солдата. Научно – популярный очерк о видном государственном деятеле и ученом М.А. Мамбетове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“Ватандаш”, № 10, 2016. –с. 3 - 18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ind w:right="-10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Саньяров Ф.Б.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Писатель о биографии своего поколения . 75 летию проф. Т.А. Кильмухаметове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“Учитель Башкирии”, № 12, 2016. – с. 31 - 33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ind w:right="-108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Саньяров Ф.Б.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Ученый с мировым именем. Память о проф. М.В. Зайнуллине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“Башкортостан”, № 74, 28 июнь, 2016 г.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Тонко познающая мир поэтесса. Литературная критика о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Й.Илъсовой</w:t>
            </w:r>
            <w:proofErr w:type="spellEnd"/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«Башкортостан», № 92, 9 август, 2016г.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Поборник просвещения и справедливости. К 175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Уметбаева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новь», № 67, 20 август 2016г.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Саньяров Ф.Б.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сын народа, прославленный ученый. Память о проф. А.М. Сулейманове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«Башкортостан», № 150, 30 декабрь, 2016г.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Саньяров Ф.Б.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Сотканные из раздумий строки. Литературная критика о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Шакировой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076E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«Кызыл тан», № 149, 29 декабрь 2016г.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Default="003A2B22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Саньяров Ф.Б.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Интервью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Мазитовым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Default="003A2B22" w:rsidP="00076E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«Кызыл тан», № 178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Default="003A2B22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Сулейманов Р.Ф.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9B4F2B" w:rsidRDefault="003A2B22" w:rsidP="00076E1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ңгы сер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ең сере нидә?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7D7185" w:rsidRDefault="003A2B22" w:rsidP="00076E1E">
            <w:pPr>
              <w:spacing w:line="216" w:lineRule="auto"/>
              <w:jc w:val="both"/>
              <w:rPr>
                <w:rFonts w:ascii="Times New Roman" w:hAnsi="Times New Roman"/>
                <w:sz w:val="20"/>
                <w:lang w:val="tt-RU"/>
              </w:rPr>
            </w:pPr>
            <w:r w:rsidRPr="007D7185">
              <w:rPr>
                <w:rFonts w:ascii="Times New Roman" w:hAnsi="Times New Roman"/>
                <w:sz w:val="20"/>
                <w:lang w:val="tt-RU"/>
              </w:rPr>
              <w:t>http://tulpar.kiziltan.ru/shigriyat/48-ruslan-slymanov-taular-bulyp-bulmady.html</w:t>
            </w:r>
            <w:r>
              <w:rPr>
                <w:rFonts w:ascii="Times New Roman" w:hAnsi="Times New Roman"/>
                <w:sz w:val="20"/>
                <w:lang w:val="tt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Февраль,2016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904AA5" w:rsidRDefault="003A2B22" w:rsidP="00076E1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22" w:rsidRPr="004274F8" w:rsidTr="001F20C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Default="003A2B22" w:rsidP="00076E1E">
            <w:pPr>
              <w:shd w:val="clear" w:color="auto" w:fill="FFFFFF"/>
              <w:ind w:right="-6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Сулейманов Р.Ф.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6A6859" w:rsidRDefault="003A2B22" w:rsidP="00076E1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ә язмышлар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7D7185" w:rsidRDefault="00E845A0" w:rsidP="00076E1E">
            <w:pPr>
              <w:spacing w:line="216" w:lineRule="auto"/>
              <w:jc w:val="both"/>
              <w:rPr>
                <w:rFonts w:ascii="Times New Roman" w:hAnsi="Times New Roman"/>
                <w:sz w:val="20"/>
                <w:lang w:val="tt-RU"/>
              </w:rPr>
            </w:pPr>
            <w:hyperlink r:id="rId6" w:history="1">
              <w:r w:rsidR="003A2B22" w:rsidRPr="00BD27CE">
                <w:rPr>
                  <w:rStyle w:val="af3"/>
                  <w:rFonts w:ascii="Times New Roman" w:hAnsi="Times New Roman"/>
                  <w:sz w:val="20"/>
                  <w:lang w:val="tt-RU"/>
                </w:rPr>
                <w:t>http://bashgazet.ru/kultura-i-literatura/20301-histr-m-shirit-urtaynda.html</w:t>
              </w:r>
            </w:hyperlink>
            <w:r w:rsidR="003A2B22">
              <w:rPr>
                <w:rFonts w:ascii="Times New Roman" w:hAnsi="Times New Roman"/>
                <w:sz w:val="20"/>
                <w:lang w:val="tt-RU"/>
              </w:rPr>
              <w:t xml:space="preserve">. </w:t>
            </w:r>
            <w:r w:rsidR="003A2B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Март,</w:t>
            </w:r>
            <w:r w:rsidR="003A2B2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6A6859" w:rsidRDefault="003A2B22" w:rsidP="00076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2" w:rsidRPr="004274F8" w:rsidRDefault="003A2B22" w:rsidP="00A155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3B6" w:rsidRPr="004274F8" w:rsidRDefault="003273B6" w:rsidP="003273B6">
      <w:pPr>
        <w:rPr>
          <w:rFonts w:ascii="Times New Roman" w:hAnsi="Times New Roman"/>
          <w:sz w:val="24"/>
          <w:szCs w:val="24"/>
        </w:rPr>
      </w:pPr>
    </w:p>
    <w:sectPr w:rsidR="003273B6" w:rsidRPr="004274F8" w:rsidSect="00A155A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6622E"/>
    <w:multiLevelType w:val="hybridMultilevel"/>
    <w:tmpl w:val="6E66C896"/>
    <w:lvl w:ilvl="0" w:tplc="548870BE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864C2"/>
    <w:multiLevelType w:val="hybridMultilevel"/>
    <w:tmpl w:val="0A88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961"/>
    <w:multiLevelType w:val="hybridMultilevel"/>
    <w:tmpl w:val="EB2222E4"/>
    <w:lvl w:ilvl="0" w:tplc="9BD0E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59A7"/>
    <w:multiLevelType w:val="hybridMultilevel"/>
    <w:tmpl w:val="F3083552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B1CD9"/>
    <w:multiLevelType w:val="multilevel"/>
    <w:tmpl w:val="DF30DB8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170F59E2"/>
    <w:multiLevelType w:val="hybridMultilevel"/>
    <w:tmpl w:val="EAC89E3C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E703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702A1"/>
    <w:multiLevelType w:val="hybridMultilevel"/>
    <w:tmpl w:val="08620632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9213E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70991"/>
    <w:multiLevelType w:val="hybridMultilevel"/>
    <w:tmpl w:val="4E520D54"/>
    <w:lvl w:ilvl="0" w:tplc="9C96B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909E7"/>
    <w:multiLevelType w:val="hybridMultilevel"/>
    <w:tmpl w:val="16203E90"/>
    <w:lvl w:ilvl="0" w:tplc="411C2C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C4A4D"/>
    <w:multiLevelType w:val="hybridMultilevel"/>
    <w:tmpl w:val="589A653E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44217"/>
    <w:multiLevelType w:val="hybridMultilevel"/>
    <w:tmpl w:val="81C85A2C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06E1C"/>
    <w:multiLevelType w:val="hybridMultilevel"/>
    <w:tmpl w:val="DC0A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07612"/>
    <w:multiLevelType w:val="hybridMultilevel"/>
    <w:tmpl w:val="DA160BD0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973EB"/>
    <w:multiLevelType w:val="hybridMultilevel"/>
    <w:tmpl w:val="1E4E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C542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BB09CC"/>
    <w:multiLevelType w:val="hybridMultilevel"/>
    <w:tmpl w:val="3684F8DE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5E5A"/>
    <w:multiLevelType w:val="hybridMultilevel"/>
    <w:tmpl w:val="C862E816"/>
    <w:lvl w:ilvl="0" w:tplc="4748E3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B2539"/>
    <w:multiLevelType w:val="hybridMultilevel"/>
    <w:tmpl w:val="1BE8DB86"/>
    <w:lvl w:ilvl="0" w:tplc="518A8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3524F3BC">
      <w:start w:val="1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F44CB"/>
    <w:multiLevelType w:val="hybridMultilevel"/>
    <w:tmpl w:val="C6A07A3E"/>
    <w:lvl w:ilvl="0" w:tplc="FB0C8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87D82"/>
    <w:multiLevelType w:val="hybridMultilevel"/>
    <w:tmpl w:val="A258A01C"/>
    <w:lvl w:ilvl="0" w:tplc="C4AEEEFC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E7A7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3208C"/>
    <w:multiLevelType w:val="hybridMultilevel"/>
    <w:tmpl w:val="4CD4CDEA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411E3"/>
    <w:multiLevelType w:val="hybridMultilevel"/>
    <w:tmpl w:val="AC2C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C92686"/>
    <w:multiLevelType w:val="hybridMultilevel"/>
    <w:tmpl w:val="43963626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D45CD"/>
    <w:multiLevelType w:val="hybridMultilevel"/>
    <w:tmpl w:val="F49E03F0"/>
    <w:lvl w:ilvl="0" w:tplc="DE5E5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E7C47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A23C6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13812"/>
    <w:multiLevelType w:val="hybridMultilevel"/>
    <w:tmpl w:val="864ECEBC"/>
    <w:lvl w:ilvl="0" w:tplc="518A8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A314C"/>
    <w:multiLevelType w:val="hybridMultilevel"/>
    <w:tmpl w:val="F95AA636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778F5"/>
    <w:multiLevelType w:val="hybridMultilevel"/>
    <w:tmpl w:val="C1A8EFBA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0D576E"/>
    <w:multiLevelType w:val="hybridMultilevel"/>
    <w:tmpl w:val="B4D03364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ED78D3"/>
    <w:multiLevelType w:val="hybridMultilevel"/>
    <w:tmpl w:val="2CCE4AB2"/>
    <w:lvl w:ilvl="0" w:tplc="548870BE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A14C4"/>
    <w:multiLevelType w:val="hybridMultilevel"/>
    <w:tmpl w:val="379006A8"/>
    <w:lvl w:ilvl="0" w:tplc="45E00258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730C0"/>
    <w:multiLevelType w:val="hybridMultilevel"/>
    <w:tmpl w:val="5A584BFA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C0863"/>
    <w:multiLevelType w:val="hybridMultilevel"/>
    <w:tmpl w:val="77882796"/>
    <w:lvl w:ilvl="0" w:tplc="518A8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548870B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B3698B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C2162"/>
    <w:multiLevelType w:val="hybridMultilevel"/>
    <w:tmpl w:val="D4403DB2"/>
    <w:lvl w:ilvl="0" w:tplc="9BD0E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E4F85"/>
    <w:multiLevelType w:val="multilevel"/>
    <w:tmpl w:val="B71A1682"/>
    <w:lvl w:ilvl="0">
      <w:start w:val="1"/>
      <w:numFmt w:val="decimal"/>
      <w:lvlText w:val="%1."/>
      <w:lvlJc w:val="left"/>
      <w:pPr>
        <w:ind w:left="1200" w:hanging="8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1"/>
  </w:num>
  <w:num w:numId="5">
    <w:abstractNumId w:val="21"/>
  </w:num>
  <w:num w:numId="6">
    <w:abstractNumId w:val="27"/>
  </w:num>
  <w:num w:numId="7">
    <w:abstractNumId w:val="7"/>
  </w:num>
  <w:num w:numId="8">
    <w:abstractNumId w:val="8"/>
  </w:num>
  <w:num w:numId="9">
    <w:abstractNumId w:val="6"/>
  </w:num>
  <w:num w:numId="10">
    <w:abstractNumId w:val="34"/>
  </w:num>
  <w:num w:numId="11">
    <w:abstractNumId w:val="1"/>
  </w:num>
  <w:num w:numId="12">
    <w:abstractNumId w:val="13"/>
  </w:num>
  <w:num w:numId="13">
    <w:abstractNumId w:val="33"/>
  </w:num>
  <w:num w:numId="14">
    <w:abstractNumId w:val="12"/>
  </w:num>
  <w:num w:numId="15">
    <w:abstractNumId w:val="24"/>
  </w:num>
  <w:num w:numId="16">
    <w:abstractNumId w:val="4"/>
  </w:num>
  <w:num w:numId="17">
    <w:abstractNumId w:val="32"/>
  </w:num>
  <w:num w:numId="18">
    <w:abstractNumId w:val="36"/>
  </w:num>
  <w:num w:numId="19">
    <w:abstractNumId w:val="31"/>
  </w:num>
  <w:num w:numId="20">
    <w:abstractNumId w:val="38"/>
  </w:num>
  <w:num w:numId="21">
    <w:abstractNumId w:val="28"/>
  </w:num>
  <w:num w:numId="22">
    <w:abstractNumId w:val="37"/>
  </w:num>
  <w:num w:numId="23">
    <w:abstractNumId w:val="15"/>
  </w:num>
  <w:num w:numId="24">
    <w:abstractNumId w:val="23"/>
  </w:num>
  <w:num w:numId="25">
    <w:abstractNumId w:val="17"/>
  </w:num>
  <w:num w:numId="26">
    <w:abstractNumId w:val="9"/>
  </w:num>
  <w:num w:numId="27">
    <w:abstractNumId w:val="29"/>
  </w:num>
  <w:num w:numId="28">
    <w:abstractNumId w:val="20"/>
  </w:num>
  <w:num w:numId="29">
    <w:abstractNumId w:val="30"/>
  </w:num>
  <w:num w:numId="30">
    <w:abstractNumId w:val="18"/>
  </w:num>
  <w:num w:numId="31">
    <w:abstractNumId w:val="22"/>
  </w:num>
  <w:num w:numId="32">
    <w:abstractNumId w:val="0"/>
  </w:num>
  <w:num w:numId="33">
    <w:abstractNumId w:val="5"/>
  </w:num>
  <w:num w:numId="34">
    <w:abstractNumId w:val="35"/>
  </w:num>
  <w:num w:numId="35">
    <w:abstractNumId w:val="40"/>
  </w:num>
  <w:num w:numId="36">
    <w:abstractNumId w:val="3"/>
  </w:num>
  <w:num w:numId="37">
    <w:abstractNumId w:val="39"/>
  </w:num>
  <w:num w:numId="38">
    <w:abstractNumId w:val="16"/>
  </w:num>
  <w:num w:numId="39">
    <w:abstractNumId w:val="25"/>
  </w:num>
  <w:num w:numId="40">
    <w:abstractNumId w:val="14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273B6"/>
    <w:rsid w:val="000153F4"/>
    <w:rsid w:val="00046474"/>
    <w:rsid w:val="000606E6"/>
    <w:rsid w:val="00076E1E"/>
    <w:rsid w:val="000E0785"/>
    <w:rsid w:val="0013128F"/>
    <w:rsid w:val="001879DC"/>
    <w:rsid w:val="001A07B8"/>
    <w:rsid w:val="001F0CBA"/>
    <w:rsid w:val="001F20CF"/>
    <w:rsid w:val="00202DD2"/>
    <w:rsid w:val="00221F39"/>
    <w:rsid w:val="002221BD"/>
    <w:rsid w:val="002668F5"/>
    <w:rsid w:val="002C51BF"/>
    <w:rsid w:val="003273B6"/>
    <w:rsid w:val="00370C8E"/>
    <w:rsid w:val="003A2B22"/>
    <w:rsid w:val="003B266A"/>
    <w:rsid w:val="00470104"/>
    <w:rsid w:val="004A4198"/>
    <w:rsid w:val="004C47F3"/>
    <w:rsid w:val="004C7AE0"/>
    <w:rsid w:val="00512B91"/>
    <w:rsid w:val="00540127"/>
    <w:rsid w:val="005452D3"/>
    <w:rsid w:val="005953AC"/>
    <w:rsid w:val="00597FA0"/>
    <w:rsid w:val="005E279C"/>
    <w:rsid w:val="00625C71"/>
    <w:rsid w:val="0069606B"/>
    <w:rsid w:val="00697015"/>
    <w:rsid w:val="006A44F0"/>
    <w:rsid w:val="0072568A"/>
    <w:rsid w:val="00791257"/>
    <w:rsid w:val="0082030B"/>
    <w:rsid w:val="00825E4B"/>
    <w:rsid w:val="0085072F"/>
    <w:rsid w:val="00862749"/>
    <w:rsid w:val="008769D1"/>
    <w:rsid w:val="00885801"/>
    <w:rsid w:val="00936FB5"/>
    <w:rsid w:val="00973862"/>
    <w:rsid w:val="00983A26"/>
    <w:rsid w:val="00984CB6"/>
    <w:rsid w:val="00987B96"/>
    <w:rsid w:val="009B577F"/>
    <w:rsid w:val="00A10F29"/>
    <w:rsid w:val="00A155A3"/>
    <w:rsid w:val="00A5216B"/>
    <w:rsid w:val="00A702AA"/>
    <w:rsid w:val="00A9734E"/>
    <w:rsid w:val="00B74027"/>
    <w:rsid w:val="00B85271"/>
    <w:rsid w:val="00BB51CA"/>
    <w:rsid w:val="00C0265F"/>
    <w:rsid w:val="00C50929"/>
    <w:rsid w:val="00C569CB"/>
    <w:rsid w:val="00CA2226"/>
    <w:rsid w:val="00CC4CD9"/>
    <w:rsid w:val="00CD2F9A"/>
    <w:rsid w:val="00CE5702"/>
    <w:rsid w:val="00D76209"/>
    <w:rsid w:val="00D8224D"/>
    <w:rsid w:val="00DE2308"/>
    <w:rsid w:val="00DE4337"/>
    <w:rsid w:val="00E04072"/>
    <w:rsid w:val="00E62B90"/>
    <w:rsid w:val="00E845A0"/>
    <w:rsid w:val="00FC14C6"/>
    <w:rsid w:val="00FC4579"/>
    <w:rsid w:val="00FD7875"/>
    <w:rsid w:val="00FE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Definition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B6"/>
    <w:rPr>
      <w:rFonts w:ascii="Courier New" w:eastAsia="Times New Roman" w:hAnsi="Courier New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3273B6"/>
    <w:pPr>
      <w:keepNext/>
      <w:widowControl w:val="0"/>
      <w:numPr>
        <w:ilvl w:val="12"/>
      </w:numPr>
      <w:outlineLvl w:val="0"/>
    </w:pPr>
    <w:rPr>
      <w:rFonts w:ascii="Times New Roman" w:hAnsi="Times New Roman"/>
      <w:color w:val="FF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73B6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73B6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3273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B6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30">
    <w:name w:val="Заголовок 3 Знак"/>
    <w:basedOn w:val="a0"/>
    <w:link w:val="3"/>
    <w:rsid w:val="003273B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73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273B6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273B6"/>
    <w:pPr>
      <w:widowControl w:val="0"/>
      <w:ind w:firstLine="567"/>
      <w:jc w:val="both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3273B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 отступ.Обычный отступ2"/>
    <w:basedOn w:val="a"/>
    <w:rsid w:val="003273B6"/>
    <w:pPr>
      <w:ind w:firstLine="709"/>
      <w:jc w:val="both"/>
    </w:pPr>
    <w:rPr>
      <w:rFonts w:ascii="Times New Roman" w:hAnsi="Times New Roman"/>
    </w:rPr>
  </w:style>
  <w:style w:type="paragraph" w:customStyle="1" w:styleId="11">
    <w:name w:val="Знак1"/>
    <w:basedOn w:val="a"/>
    <w:rsid w:val="003273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styleId="a5">
    <w:name w:val="footnote text"/>
    <w:basedOn w:val="a"/>
    <w:link w:val="a6"/>
    <w:semiHidden/>
    <w:rsid w:val="003273B6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semiHidden/>
    <w:rsid w:val="003273B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3273B6"/>
    <w:rPr>
      <w:rFonts w:ascii="Times New Roman" w:eastAsia="Times New Roman" w:hAnsi="Times New Roman" w:cs="Times New Roman"/>
      <w:szCs w:val="20"/>
    </w:rPr>
  </w:style>
  <w:style w:type="paragraph" w:customStyle="1" w:styleId="BodyText23">
    <w:name w:val="Body Text 23"/>
    <w:basedOn w:val="a"/>
    <w:rsid w:val="003273B6"/>
    <w:pPr>
      <w:jc w:val="both"/>
    </w:pPr>
    <w:rPr>
      <w:rFonts w:ascii="Times New Roman" w:hAnsi="Times New Roman"/>
      <w:sz w:val="20"/>
    </w:rPr>
  </w:style>
  <w:style w:type="paragraph" w:customStyle="1" w:styleId="22">
    <w:name w:val="заголовок 2"/>
    <w:basedOn w:val="a"/>
    <w:next w:val="a"/>
    <w:uiPriority w:val="99"/>
    <w:rsid w:val="003273B6"/>
    <w:pPr>
      <w:keepNext/>
      <w:shd w:val="clear" w:color="auto" w:fill="FFFFFF"/>
      <w:autoSpaceDE w:val="0"/>
      <w:autoSpaceDN w:val="0"/>
      <w:spacing w:line="280" w:lineRule="exact"/>
      <w:ind w:right="8"/>
      <w:jc w:val="both"/>
      <w:outlineLvl w:val="1"/>
    </w:pPr>
    <w:rPr>
      <w:rFonts w:ascii="Times New Roman" w:hAnsi="Times New Roman"/>
      <w:szCs w:val="28"/>
    </w:rPr>
  </w:style>
  <w:style w:type="paragraph" w:styleId="a7">
    <w:name w:val="Normal (Web)"/>
    <w:aliases w:val="Обычный (Web)"/>
    <w:basedOn w:val="a"/>
    <w:link w:val="a8"/>
    <w:uiPriority w:val="99"/>
    <w:rsid w:val="003273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Emphasis"/>
    <w:qFormat/>
    <w:rsid w:val="003273B6"/>
    <w:rPr>
      <w:i/>
      <w:iCs/>
    </w:rPr>
  </w:style>
  <w:style w:type="paragraph" w:customStyle="1" w:styleId="aa">
    <w:name w:val="Знак Знак Знак Знак Знак Знак"/>
    <w:basedOn w:val="a"/>
    <w:rsid w:val="003273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table" w:styleId="ab">
    <w:name w:val="Table Grid"/>
    <w:basedOn w:val="a1"/>
    <w:rsid w:val="003273B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aliases w:val="Обычный отступ2,Обычный отступ Знак1,Обычный отступ Знак Знак,Обычный отступ2 Знак1,Обычный отступ2 Знак Знак"/>
    <w:basedOn w:val="a"/>
    <w:link w:val="ad"/>
    <w:rsid w:val="003273B6"/>
    <w:pPr>
      <w:ind w:firstLine="709"/>
      <w:jc w:val="both"/>
    </w:pPr>
    <w:rPr>
      <w:rFonts w:ascii="Times New Roman" w:hAnsi="Times New Roman"/>
      <w:szCs w:val="24"/>
    </w:rPr>
  </w:style>
  <w:style w:type="character" w:customStyle="1" w:styleId="ad">
    <w:name w:val="Обычный отступ Знак"/>
    <w:aliases w:val="Обычный отступ2 Знак,Обычный отступ Знак1 Знак,Обычный отступ Знак Знак Знак,Обычный отступ2 Знак1 Знак,Обычный отступ2 Знак Знак Знак"/>
    <w:link w:val="ac"/>
    <w:rsid w:val="003273B6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3273B6"/>
  </w:style>
  <w:style w:type="paragraph" w:customStyle="1" w:styleId="12">
    <w:name w:val="Обычный1"/>
    <w:rsid w:val="003273B6"/>
    <w:pPr>
      <w:widowControl w:val="0"/>
    </w:pPr>
    <w:rPr>
      <w:rFonts w:ascii="Calibri" w:eastAsia="Times New Roman" w:hAnsi="Calibri" w:cs="Calibri"/>
    </w:rPr>
  </w:style>
  <w:style w:type="paragraph" w:customStyle="1" w:styleId="41">
    <w:name w:val="Заголовок 41"/>
    <w:basedOn w:val="12"/>
    <w:next w:val="12"/>
    <w:uiPriority w:val="99"/>
    <w:rsid w:val="003273B6"/>
    <w:pPr>
      <w:keepNext/>
      <w:jc w:val="center"/>
    </w:pPr>
    <w:rPr>
      <w:sz w:val="28"/>
      <w:szCs w:val="28"/>
    </w:rPr>
  </w:style>
  <w:style w:type="character" w:customStyle="1" w:styleId="apple-style-span">
    <w:name w:val="apple-style-span"/>
    <w:basedOn w:val="a0"/>
    <w:rsid w:val="003273B6"/>
  </w:style>
  <w:style w:type="character" w:customStyle="1" w:styleId="FontStyle38">
    <w:name w:val="Font Style38"/>
    <w:rsid w:val="003273B6"/>
    <w:rPr>
      <w:rFonts w:ascii="Times New Roman" w:hAnsi="Times New Roman" w:cs="Times New Roman"/>
      <w:sz w:val="26"/>
      <w:szCs w:val="26"/>
    </w:rPr>
  </w:style>
  <w:style w:type="character" w:customStyle="1" w:styleId="51">
    <w:name w:val="Заголовок №5_"/>
    <w:basedOn w:val="a0"/>
    <w:link w:val="52"/>
    <w:rsid w:val="003273B6"/>
    <w:rPr>
      <w:sz w:val="31"/>
      <w:szCs w:val="31"/>
      <w:shd w:val="clear" w:color="auto" w:fill="FFFFFF"/>
    </w:rPr>
  </w:style>
  <w:style w:type="paragraph" w:customStyle="1" w:styleId="52">
    <w:name w:val="Заголовок №5"/>
    <w:basedOn w:val="a"/>
    <w:link w:val="51"/>
    <w:rsid w:val="003273B6"/>
    <w:pPr>
      <w:shd w:val="clear" w:color="auto" w:fill="FFFFFF"/>
      <w:spacing w:line="322" w:lineRule="exact"/>
      <w:outlineLvl w:val="4"/>
    </w:pPr>
    <w:rPr>
      <w:rFonts w:ascii="Arial Unicode MS" w:eastAsia="Arial Unicode MS" w:hAnsi="Arial Unicode MS" w:cs="Arial Unicode MS"/>
      <w:sz w:val="31"/>
      <w:szCs w:val="31"/>
    </w:rPr>
  </w:style>
  <w:style w:type="paragraph" w:customStyle="1" w:styleId="Style1">
    <w:name w:val="Style1"/>
    <w:basedOn w:val="a"/>
    <w:uiPriority w:val="99"/>
    <w:rsid w:val="003273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basedOn w:val="a0"/>
    <w:link w:val="31"/>
    <w:rsid w:val="003273B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3273B6"/>
    <w:pPr>
      <w:shd w:val="clear" w:color="auto" w:fill="FFFFFF"/>
      <w:spacing w:before="60" w:after="60" w:line="0" w:lineRule="atLeast"/>
      <w:ind w:hanging="460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FontStyle13">
    <w:name w:val="Font Style13"/>
    <w:rsid w:val="003273B6"/>
    <w:rPr>
      <w:color w:val="000000"/>
      <w:sz w:val="22"/>
      <w:lang w:eastAsia="zh-CN"/>
    </w:rPr>
  </w:style>
  <w:style w:type="paragraph" w:styleId="af">
    <w:name w:val="Title"/>
    <w:basedOn w:val="a"/>
    <w:link w:val="af0"/>
    <w:qFormat/>
    <w:rsid w:val="003273B6"/>
    <w:pPr>
      <w:jc w:val="center"/>
    </w:pPr>
    <w:rPr>
      <w:rFonts w:ascii="Times New Roman" w:hAnsi="Times New Roman"/>
      <w:szCs w:val="24"/>
    </w:rPr>
  </w:style>
  <w:style w:type="character" w:customStyle="1" w:styleId="af0">
    <w:name w:val="Название Знак"/>
    <w:basedOn w:val="a0"/>
    <w:link w:val="af"/>
    <w:rsid w:val="003273B6"/>
    <w:rPr>
      <w:rFonts w:ascii="Times New Roman" w:eastAsia="Times New Roman" w:hAnsi="Times New Roman" w:cs="Times New Roman"/>
      <w:sz w:val="28"/>
    </w:rPr>
  </w:style>
  <w:style w:type="paragraph" w:styleId="32">
    <w:name w:val="Body Text 3"/>
    <w:basedOn w:val="a"/>
    <w:link w:val="33"/>
    <w:rsid w:val="003273B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73B6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327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3273B6"/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basedOn w:val="a0"/>
    <w:unhideWhenUsed/>
    <w:rsid w:val="003273B6"/>
    <w:rPr>
      <w:color w:val="0000FF"/>
      <w:u w:val="single"/>
    </w:rPr>
  </w:style>
  <w:style w:type="paragraph" w:styleId="af4">
    <w:name w:val="No Spacing"/>
    <w:qFormat/>
    <w:rsid w:val="003273B6"/>
    <w:rPr>
      <w:rFonts w:ascii="Times New Roman" w:eastAsia="Times New Roman" w:hAnsi="Times New Roman" w:cs="Times New Roman"/>
    </w:rPr>
  </w:style>
  <w:style w:type="paragraph" w:styleId="af5">
    <w:name w:val="Body Text"/>
    <w:basedOn w:val="a"/>
    <w:link w:val="af6"/>
    <w:rsid w:val="003273B6"/>
    <w:pPr>
      <w:spacing w:after="120"/>
    </w:pPr>
  </w:style>
  <w:style w:type="character" w:customStyle="1" w:styleId="af6">
    <w:name w:val="Основной текст Знак"/>
    <w:basedOn w:val="a0"/>
    <w:link w:val="af5"/>
    <w:rsid w:val="003273B6"/>
    <w:rPr>
      <w:rFonts w:ascii="Courier New" w:eastAsia="Times New Roman" w:hAnsi="Courier New" w:cs="Times New Roman"/>
      <w:sz w:val="28"/>
      <w:szCs w:val="20"/>
    </w:rPr>
  </w:style>
  <w:style w:type="character" w:styleId="af7">
    <w:name w:val="Strong"/>
    <w:basedOn w:val="a0"/>
    <w:uiPriority w:val="22"/>
    <w:qFormat/>
    <w:rsid w:val="003273B6"/>
    <w:rPr>
      <w:b/>
      <w:bCs/>
    </w:rPr>
  </w:style>
  <w:style w:type="paragraph" w:customStyle="1" w:styleId="Normal1">
    <w:name w:val="Normal1"/>
    <w:rsid w:val="003273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3273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3273B6"/>
    <w:rPr>
      <w:rFonts w:cs="Courier New"/>
      <w:sz w:val="20"/>
    </w:rPr>
  </w:style>
  <w:style w:type="character" w:customStyle="1" w:styleId="af9">
    <w:name w:val="Текст Знак"/>
    <w:basedOn w:val="a0"/>
    <w:link w:val="af8"/>
    <w:uiPriority w:val="99"/>
    <w:rsid w:val="003273B6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бычный (веб) Знак"/>
    <w:aliases w:val="Обычный (Web) Знак"/>
    <w:link w:val="a7"/>
    <w:rsid w:val="003273B6"/>
    <w:rPr>
      <w:rFonts w:ascii="Times New Roman" w:eastAsia="Times New Roman" w:hAnsi="Times New Roman" w:cs="Times New Roman"/>
    </w:rPr>
  </w:style>
  <w:style w:type="character" w:customStyle="1" w:styleId="s11">
    <w:name w:val="s11"/>
    <w:basedOn w:val="a0"/>
    <w:rsid w:val="003273B6"/>
    <w:rPr>
      <w:b/>
      <w:bCs/>
    </w:rPr>
  </w:style>
  <w:style w:type="paragraph" w:customStyle="1" w:styleId="14">
    <w:name w:val="Указатель1"/>
    <w:basedOn w:val="a"/>
    <w:rsid w:val="003273B6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ConsCell">
    <w:name w:val="ConsCell"/>
    <w:uiPriority w:val="99"/>
    <w:semiHidden/>
    <w:rsid w:val="003273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273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15">
    <w:name w:val="Обычный отступ1"/>
    <w:basedOn w:val="a"/>
    <w:rsid w:val="003273B6"/>
    <w:pPr>
      <w:ind w:firstLine="709"/>
      <w:jc w:val="both"/>
    </w:pPr>
    <w:rPr>
      <w:rFonts w:ascii="Times New Roman" w:hAnsi="Times New Roman"/>
      <w:szCs w:val="28"/>
      <w:lang w:eastAsia="ar-SA"/>
    </w:rPr>
  </w:style>
  <w:style w:type="paragraph" w:styleId="23">
    <w:name w:val="Body Text Indent 2"/>
    <w:basedOn w:val="a"/>
    <w:link w:val="24"/>
    <w:unhideWhenUsed/>
    <w:rsid w:val="003273B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3273B6"/>
    <w:rPr>
      <w:rFonts w:ascii="Calibri" w:eastAsia="Times New Roman" w:hAnsi="Calibri" w:cs="Times New Roman"/>
      <w:sz w:val="22"/>
      <w:szCs w:val="22"/>
    </w:rPr>
  </w:style>
  <w:style w:type="character" w:customStyle="1" w:styleId="110">
    <w:name w:val="Заголовок 1 Знак1"/>
    <w:rsid w:val="003273B6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fa">
    <w:name w:val="Subtitle"/>
    <w:basedOn w:val="a"/>
    <w:link w:val="afb"/>
    <w:qFormat/>
    <w:rsid w:val="003273B6"/>
    <w:pPr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sz w:val="36"/>
      <w:szCs w:val="36"/>
    </w:rPr>
  </w:style>
  <w:style w:type="character" w:customStyle="1" w:styleId="afb">
    <w:name w:val="Подзаголовок Знак"/>
    <w:basedOn w:val="a0"/>
    <w:link w:val="afa"/>
    <w:rsid w:val="003273B6"/>
    <w:rPr>
      <w:rFonts w:ascii="Times New Roman" w:eastAsia="Times New Roman" w:hAnsi="Times New Roman" w:cs="Times New Roman"/>
      <w:sz w:val="36"/>
      <w:szCs w:val="36"/>
    </w:rPr>
  </w:style>
  <w:style w:type="paragraph" w:customStyle="1" w:styleId="Standard">
    <w:name w:val="Standard"/>
    <w:rsid w:val="003273B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16">
    <w:name w:val="Основной текст1"/>
    <w:basedOn w:val="a"/>
    <w:rsid w:val="003273B6"/>
    <w:pPr>
      <w:jc w:val="both"/>
    </w:pPr>
    <w:rPr>
      <w:rFonts w:ascii="Times New Roman" w:hAnsi="Times New Roman"/>
      <w:sz w:val="16"/>
    </w:rPr>
  </w:style>
  <w:style w:type="paragraph" w:customStyle="1" w:styleId="6">
    <w:name w:val="заголовок 6"/>
    <w:basedOn w:val="a"/>
    <w:next w:val="a"/>
    <w:rsid w:val="003273B6"/>
    <w:pPr>
      <w:keepNext/>
      <w:autoSpaceDE w:val="0"/>
      <w:autoSpaceDN w:val="0"/>
      <w:ind w:firstLine="720"/>
      <w:jc w:val="center"/>
    </w:pPr>
    <w:rPr>
      <w:rFonts w:ascii="Times New Roman" w:hAnsi="Times New Roman"/>
      <w:b/>
      <w:bCs/>
      <w:sz w:val="24"/>
      <w:szCs w:val="24"/>
    </w:rPr>
  </w:style>
  <w:style w:type="paragraph" w:styleId="afc">
    <w:name w:val="Block Text"/>
    <w:basedOn w:val="a"/>
    <w:rsid w:val="003273B6"/>
    <w:pPr>
      <w:autoSpaceDE w:val="0"/>
      <w:autoSpaceDN w:val="0"/>
      <w:ind w:left="113" w:right="113"/>
      <w:jc w:val="center"/>
    </w:pPr>
    <w:rPr>
      <w:rFonts w:ascii="Times New Roman" w:hAnsi="Times New Roman"/>
      <w:sz w:val="16"/>
      <w:szCs w:val="16"/>
    </w:rPr>
  </w:style>
  <w:style w:type="paragraph" w:styleId="afd">
    <w:name w:val="Body Text First Indent"/>
    <w:basedOn w:val="af5"/>
    <w:link w:val="afe"/>
    <w:rsid w:val="003273B6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afe">
    <w:name w:val="Красная строка Знак"/>
    <w:basedOn w:val="af6"/>
    <w:link w:val="afd"/>
    <w:rsid w:val="003273B6"/>
    <w:rPr>
      <w:rFonts w:ascii="Times New Roman" w:hAnsi="Times New Roman"/>
    </w:rPr>
  </w:style>
  <w:style w:type="paragraph" w:customStyle="1" w:styleId="Style2">
    <w:name w:val="Style2"/>
    <w:basedOn w:val="a"/>
    <w:rsid w:val="003273B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aff">
    <w:name w:val="Содержимое таблицы"/>
    <w:basedOn w:val="a"/>
    <w:rsid w:val="003273B6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7">
    <w:name w:val="Без интервала1"/>
    <w:basedOn w:val="a"/>
    <w:rsid w:val="003273B6"/>
    <w:rPr>
      <w:rFonts w:ascii="Calibri" w:hAnsi="Calibri" w:cs="Arial"/>
      <w:sz w:val="24"/>
      <w:szCs w:val="32"/>
      <w:lang w:val="en-US" w:eastAsia="en-US"/>
    </w:rPr>
  </w:style>
  <w:style w:type="paragraph" w:customStyle="1" w:styleId="iiiaeuiue">
    <w:name w:val="ii?iaeuiue"/>
    <w:basedOn w:val="a"/>
    <w:rsid w:val="003273B6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hAnsi="Times New Roman"/>
    </w:rPr>
  </w:style>
  <w:style w:type="paragraph" w:customStyle="1" w:styleId="18">
    <w:name w:val="заголовок 1"/>
    <w:basedOn w:val="a"/>
    <w:next w:val="a"/>
    <w:rsid w:val="003273B6"/>
    <w:pPr>
      <w:keepNext/>
      <w:widowControl w:val="0"/>
      <w:numPr>
        <w:ilvl w:val="12"/>
      </w:numPr>
      <w:autoSpaceDE w:val="0"/>
      <w:autoSpaceDN w:val="0"/>
      <w:outlineLvl w:val="0"/>
    </w:pPr>
    <w:rPr>
      <w:rFonts w:ascii="Times New Roman" w:hAnsi="Times New Roman"/>
      <w:color w:val="FF0000"/>
      <w:sz w:val="24"/>
      <w:szCs w:val="24"/>
    </w:rPr>
  </w:style>
  <w:style w:type="character" w:customStyle="1" w:styleId="210">
    <w:name w:val="21"/>
    <w:basedOn w:val="a0"/>
    <w:rsid w:val="003273B6"/>
  </w:style>
  <w:style w:type="paragraph" w:customStyle="1" w:styleId="19">
    <w:name w:val="Без интервала1"/>
    <w:basedOn w:val="a"/>
    <w:rsid w:val="003273B6"/>
    <w:rPr>
      <w:rFonts w:ascii="Calibri" w:hAnsi="Calibri" w:cs="Arial"/>
      <w:sz w:val="24"/>
      <w:szCs w:val="32"/>
      <w:lang w:val="en-US" w:eastAsia="en-US"/>
    </w:rPr>
  </w:style>
  <w:style w:type="paragraph" w:styleId="34">
    <w:name w:val="Body Text Indent 3"/>
    <w:basedOn w:val="a"/>
    <w:link w:val="35"/>
    <w:rsid w:val="003273B6"/>
    <w:pPr>
      <w:autoSpaceDE w:val="0"/>
      <w:autoSpaceDN w:val="0"/>
      <w:ind w:firstLine="720"/>
      <w:jc w:val="both"/>
    </w:pPr>
    <w:rPr>
      <w:rFonts w:ascii="Times New Roman" w:hAnsi="Times New Roman"/>
      <w:sz w:val="20"/>
    </w:rPr>
  </w:style>
  <w:style w:type="character" w:customStyle="1" w:styleId="35">
    <w:name w:val="Основной текст с отступом 3 Знак"/>
    <w:basedOn w:val="a0"/>
    <w:link w:val="34"/>
    <w:rsid w:val="003273B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Indent2">
    <w:name w:val="Normal Indent.Обычный отступ2"/>
    <w:basedOn w:val="a"/>
    <w:rsid w:val="003273B6"/>
    <w:pPr>
      <w:autoSpaceDE w:val="0"/>
      <w:autoSpaceDN w:val="0"/>
      <w:ind w:firstLine="720"/>
      <w:jc w:val="both"/>
    </w:pPr>
    <w:rPr>
      <w:rFonts w:ascii="Times New Roman" w:hAnsi="Times New Roman"/>
      <w:szCs w:val="28"/>
    </w:rPr>
  </w:style>
  <w:style w:type="paragraph" w:customStyle="1" w:styleId="BodyText1">
    <w:name w:val="Body Text1"/>
    <w:basedOn w:val="a"/>
    <w:rsid w:val="003273B6"/>
    <w:pPr>
      <w:autoSpaceDE w:val="0"/>
      <w:autoSpaceDN w:val="0"/>
      <w:spacing w:line="360" w:lineRule="auto"/>
    </w:pPr>
    <w:rPr>
      <w:rFonts w:ascii="Times New Roman" w:hAnsi="Times New Roman"/>
      <w:szCs w:val="28"/>
    </w:rPr>
  </w:style>
  <w:style w:type="character" w:customStyle="1" w:styleId="aff0">
    <w:name w:val="Основной шрифт"/>
    <w:rsid w:val="003273B6"/>
  </w:style>
  <w:style w:type="character" w:customStyle="1" w:styleId="FontStyle12">
    <w:name w:val="Font Style12"/>
    <w:basedOn w:val="a0"/>
    <w:rsid w:val="00A155A3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Definition"/>
    <w:basedOn w:val="a0"/>
    <w:unhideWhenUsed/>
    <w:rsid w:val="00D76209"/>
    <w:rPr>
      <w:i/>
      <w:iCs/>
    </w:rPr>
  </w:style>
  <w:style w:type="paragraph" w:customStyle="1" w:styleId="1a">
    <w:name w:val="Знак1"/>
    <w:basedOn w:val="a"/>
    <w:rsid w:val="00625C7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hgazet.ru/kultura-i-literatura/20301-histr-m-shirit-urtayn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994F-BAEF-4B88-B55C-0AA44A35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25</cp:revision>
  <cp:lastPrinted>2017-01-13T09:38:00Z</cp:lastPrinted>
  <dcterms:created xsi:type="dcterms:W3CDTF">2017-01-12T04:19:00Z</dcterms:created>
  <dcterms:modified xsi:type="dcterms:W3CDTF">2017-09-09T08:44:00Z</dcterms:modified>
</cp:coreProperties>
</file>