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99" w:rsidRPr="00157599" w:rsidRDefault="00157599" w:rsidP="00157599">
      <w:pPr>
        <w:rPr>
          <w:rFonts w:ascii="Times New Roman" w:hAnsi="Times New Roman" w:cs="Times New Roman"/>
          <w:color w:val="000000" w:themeColor="text1"/>
        </w:rPr>
      </w:pPr>
    </w:p>
    <w:p w:rsidR="00157599" w:rsidRPr="00157599" w:rsidRDefault="00157599" w:rsidP="0015759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75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Публикации кафедры башкирского и других родных языков и литератур за 2017 г.</w:t>
      </w:r>
    </w:p>
    <w:tbl>
      <w:tblPr>
        <w:tblStyle w:val="a5"/>
        <w:tblW w:w="18480" w:type="dxa"/>
        <w:tblInd w:w="0" w:type="dxa"/>
        <w:tblLayout w:type="fixed"/>
        <w:tblLook w:val="04A0"/>
      </w:tblPr>
      <w:tblGrid>
        <w:gridCol w:w="578"/>
        <w:gridCol w:w="324"/>
        <w:gridCol w:w="2788"/>
        <w:gridCol w:w="325"/>
        <w:gridCol w:w="1787"/>
        <w:gridCol w:w="57"/>
        <w:gridCol w:w="273"/>
        <w:gridCol w:w="1782"/>
        <w:gridCol w:w="17"/>
        <w:gridCol w:w="95"/>
        <w:gridCol w:w="218"/>
        <w:gridCol w:w="1781"/>
        <w:gridCol w:w="17"/>
        <w:gridCol w:w="95"/>
        <w:gridCol w:w="218"/>
        <w:gridCol w:w="1783"/>
        <w:gridCol w:w="17"/>
        <w:gridCol w:w="95"/>
        <w:gridCol w:w="218"/>
        <w:gridCol w:w="1782"/>
        <w:gridCol w:w="17"/>
        <w:gridCol w:w="95"/>
        <w:gridCol w:w="73"/>
        <w:gridCol w:w="145"/>
        <w:gridCol w:w="1781"/>
        <w:gridCol w:w="2119"/>
      </w:tblGrid>
      <w:tr w:rsidR="00157599" w:rsidRPr="00157599" w:rsidTr="00157599">
        <w:trPr>
          <w:gridAfter w:val="6"/>
          <w:wAfter w:w="4230" w:type="dxa"/>
        </w:trPr>
        <w:tc>
          <w:tcPr>
            <w:tcW w:w="142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 w:rsidP="00756D58">
            <w:pPr>
              <w:pStyle w:val="a4"/>
              <w:numPr>
                <w:ilvl w:val="1"/>
                <w:numId w:val="1"/>
              </w:numPr>
              <w:tabs>
                <w:tab w:val="left" w:pos="58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Учебные пособия </w:t>
            </w:r>
          </w:p>
        </w:tc>
      </w:tr>
      <w:tr w:rsidR="00157599" w:rsidRPr="00157599" w:rsidTr="00157599">
        <w:trPr>
          <w:gridAfter w:val="6"/>
          <w:wAfter w:w="423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Ф.И.О. автора, соавторов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ind w:left="-828" w:firstLine="82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Название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Выходные данные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Тираж </w:t>
            </w:r>
          </w:p>
          <w:p w:rsidR="00157599" w:rsidRPr="00157599" w:rsidRDefault="001575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(экз.)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Статус, </w:t>
            </w:r>
            <w:proofErr w:type="spellStart"/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грифованные</w:t>
            </w:r>
            <w:proofErr w:type="spellEnd"/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издания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Объем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(п.</w:t>
            </w:r>
            <w:proofErr w:type="gramStart"/>
            <w:r w:rsidRPr="00157599">
              <w:rPr>
                <w:rFonts w:ascii="Times New Roman" w:hAnsi="Times New Roman" w:cs="Times New Roman"/>
                <w:color w:val="000000" w:themeColor="text1"/>
              </w:rPr>
              <w:t>л</w:t>
            </w:r>
            <w:proofErr w:type="gramEnd"/>
            <w:r w:rsidRPr="00157599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</w:tr>
      <w:tr w:rsidR="00157599" w:rsidRPr="00157599" w:rsidTr="00157599">
        <w:trPr>
          <w:gridAfter w:val="6"/>
          <w:wAfter w:w="4230" w:type="dxa"/>
          <w:trHeight w:val="3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Башкорт</w:t>
            </w:r>
            <w:proofErr w:type="spellEnd"/>
            <w:r w:rsidRPr="0015759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157599">
              <w:rPr>
                <w:rFonts w:ascii="Times New Roman" w:hAnsi="Times New Roman"/>
                <w:color w:val="000000" w:themeColor="text1"/>
              </w:rPr>
              <w:t>теле</w:t>
            </w:r>
            <w:proofErr w:type="gramEnd"/>
            <w:r w:rsidRPr="00157599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Pr="00157599">
              <w:rPr>
                <w:rFonts w:ascii="Times New Roman" w:hAnsi="Times New Roman"/>
                <w:color w:val="000000" w:themeColor="text1"/>
                <w:lang w:val="be-BY"/>
              </w:rPr>
              <w:t xml:space="preserve">6 </w:t>
            </w:r>
            <w:r w:rsidRPr="00157599">
              <w:rPr>
                <w:rFonts w:ascii="Times New Roman" w:hAnsi="Times New Roman"/>
                <w:color w:val="000000" w:themeColor="text1"/>
              </w:rPr>
              <w:t>(для русскоязычных школ)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учебник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Габитова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З.М. и др.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e-BY"/>
              </w:rPr>
              <w:t>9,5</w:t>
            </w:r>
          </w:p>
        </w:tc>
      </w:tr>
      <w:tr w:rsidR="00157599" w:rsidRPr="00157599" w:rsidTr="00157599">
        <w:trPr>
          <w:gridAfter w:val="6"/>
          <w:wAfter w:w="4230" w:type="dxa"/>
          <w:trHeight w:val="3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Башкорт</w:t>
            </w:r>
            <w:proofErr w:type="spellEnd"/>
            <w:r w:rsidRPr="0015759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157599">
              <w:rPr>
                <w:rFonts w:ascii="Times New Roman" w:hAnsi="Times New Roman"/>
                <w:color w:val="000000" w:themeColor="text1"/>
              </w:rPr>
              <w:t>теле</w:t>
            </w:r>
            <w:proofErr w:type="gramEnd"/>
            <w:r w:rsidRPr="00157599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Pr="00157599">
              <w:rPr>
                <w:rFonts w:ascii="Times New Roman" w:hAnsi="Times New Roman"/>
                <w:color w:val="000000" w:themeColor="text1"/>
                <w:lang w:val="be-BY"/>
              </w:rPr>
              <w:t xml:space="preserve">7 </w:t>
            </w:r>
            <w:r w:rsidRPr="00157599">
              <w:rPr>
                <w:rFonts w:ascii="Times New Roman" w:hAnsi="Times New Roman"/>
                <w:color w:val="000000" w:themeColor="text1"/>
              </w:rPr>
              <w:t>(для русскоязычных школ)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учебник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Габитова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З.М. и др.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e-BY"/>
              </w:rPr>
              <w:t>10,5</w:t>
            </w:r>
          </w:p>
        </w:tc>
      </w:tr>
      <w:tr w:rsidR="00157599" w:rsidRPr="00157599" w:rsidTr="00157599">
        <w:trPr>
          <w:gridAfter w:val="6"/>
          <w:wAfter w:w="4230" w:type="dxa"/>
          <w:trHeight w:val="3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Башкорт</w:t>
            </w:r>
            <w:proofErr w:type="spellEnd"/>
            <w:r w:rsidRPr="0015759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157599">
              <w:rPr>
                <w:rFonts w:ascii="Times New Roman" w:hAnsi="Times New Roman"/>
                <w:color w:val="000000" w:themeColor="text1"/>
              </w:rPr>
              <w:t>теле</w:t>
            </w:r>
            <w:proofErr w:type="gramEnd"/>
            <w:r w:rsidRPr="00157599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Pr="00157599">
              <w:rPr>
                <w:rFonts w:ascii="Times New Roman" w:hAnsi="Times New Roman"/>
                <w:color w:val="000000" w:themeColor="text1"/>
                <w:lang w:val="be-BY"/>
              </w:rPr>
              <w:t xml:space="preserve">8 </w:t>
            </w:r>
            <w:r w:rsidRPr="00157599">
              <w:rPr>
                <w:rFonts w:ascii="Times New Roman" w:hAnsi="Times New Roman"/>
                <w:color w:val="000000" w:themeColor="text1"/>
              </w:rPr>
              <w:t>(для русскоязычных школ)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учебник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Габитова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З.М. и др.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e-BY"/>
              </w:rPr>
              <w:t>8,5</w:t>
            </w:r>
          </w:p>
        </w:tc>
      </w:tr>
      <w:tr w:rsidR="00157599" w:rsidRPr="00157599" w:rsidTr="00157599">
        <w:trPr>
          <w:gridAfter w:val="6"/>
          <w:wAfter w:w="4230" w:type="dxa"/>
          <w:trHeight w:val="3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Башкорт</w:t>
            </w:r>
            <w:proofErr w:type="spellEnd"/>
            <w:r w:rsidRPr="0015759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157599">
              <w:rPr>
                <w:rFonts w:ascii="Times New Roman" w:hAnsi="Times New Roman"/>
                <w:color w:val="000000" w:themeColor="text1"/>
              </w:rPr>
              <w:t>теле</w:t>
            </w:r>
            <w:proofErr w:type="gramEnd"/>
            <w:r w:rsidRPr="00157599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Pr="00157599">
              <w:rPr>
                <w:rFonts w:ascii="Times New Roman" w:hAnsi="Times New Roman"/>
                <w:color w:val="000000" w:themeColor="text1"/>
                <w:lang w:val="be-BY"/>
              </w:rPr>
              <w:t xml:space="preserve">9 </w:t>
            </w:r>
            <w:r w:rsidRPr="00157599">
              <w:rPr>
                <w:rFonts w:ascii="Times New Roman" w:hAnsi="Times New Roman"/>
                <w:color w:val="000000" w:themeColor="text1"/>
              </w:rPr>
              <w:t>(для русскоязычных школ)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учебник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Габитова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З.М. и др.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e-BY"/>
              </w:rPr>
              <w:t>8,0</w:t>
            </w:r>
          </w:p>
        </w:tc>
      </w:tr>
      <w:tr w:rsidR="00157599" w:rsidRPr="00157599" w:rsidTr="00157599">
        <w:trPr>
          <w:gridAfter w:val="6"/>
          <w:wAfter w:w="423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Башкорт</w:t>
            </w:r>
            <w:proofErr w:type="spellEnd"/>
            <w:r w:rsidRPr="0015759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57599">
              <w:rPr>
                <w:rFonts w:ascii="Times New Roman" w:hAnsi="Times New Roman"/>
                <w:color w:val="000000" w:themeColor="text1"/>
                <w:lang w:val="be-BY"/>
              </w:rPr>
              <w:t>ә</w:t>
            </w:r>
            <w:r w:rsidRPr="00157599">
              <w:rPr>
                <w:rFonts w:ascii="Times New Roman" w:eastAsia="MS Mincho" w:hAnsi="MS Mincho" w:hint="eastAsia"/>
                <w:color w:val="000000" w:themeColor="text1"/>
                <w:lang w:val="be-BY"/>
              </w:rPr>
              <w:t>ҙ</w:t>
            </w:r>
            <w:r w:rsidRPr="00157599">
              <w:rPr>
                <w:rFonts w:ascii="Times New Roman" w:eastAsia="MS Mincho" w:hAnsi="Times New Roman"/>
                <w:color w:val="000000" w:themeColor="text1"/>
                <w:lang w:val="be-BY"/>
              </w:rPr>
              <w:t>ә</w:t>
            </w:r>
            <w:proofErr w:type="gramStart"/>
            <w:r w:rsidRPr="00157599">
              <w:rPr>
                <w:rFonts w:ascii="Times New Roman" w:eastAsia="MS Mincho" w:hAnsi="Times New Roman"/>
                <w:color w:val="000000" w:themeColor="text1"/>
                <w:lang w:val="be-BY"/>
              </w:rPr>
              <w:t>биәте</w:t>
            </w:r>
            <w:proofErr w:type="gramEnd"/>
            <w:r w:rsidRPr="00157599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Pr="00157599">
              <w:rPr>
                <w:rFonts w:ascii="Times New Roman" w:hAnsi="Times New Roman"/>
                <w:color w:val="000000" w:themeColor="text1"/>
                <w:lang w:val="be-BY"/>
              </w:rPr>
              <w:t>5</w:t>
            </w:r>
            <w:r w:rsidRPr="00157599">
              <w:rPr>
                <w:rFonts w:ascii="Times New Roman" w:hAnsi="Times New Roman"/>
                <w:color w:val="000000" w:themeColor="text1"/>
              </w:rPr>
              <w:t>(для национальных школ)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учебник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Юлмухаметов</w:t>
            </w:r>
            <w:proofErr w:type="spellEnd"/>
            <w:r w:rsidRPr="00157599">
              <w:rPr>
                <w:rFonts w:ascii="Times New Roman" w:hAnsi="Times New Roman"/>
                <w:color w:val="000000" w:themeColor="text1"/>
              </w:rPr>
              <w:t xml:space="preserve"> М.Б. и </w:t>
            </w:r>
            <w:proofErr w:type="spellStart"/>
            <w:proofErr w:type="gramStart"/>
            <w:r w:rsidRPr="00157599">
              <w:rPr>
                <w:rFonts w:ascii="Times New Roman" w:hAnsi="Times New Roman"/>
                <w:color w:val="000000" w:themeColor="text1"/>
              </w:rPr>
              <w:t>др</w:t>
            </w:r>
            <w:proofErr w:type="spellEnd"/>
            <w:proofErr w:type="gramEnd"/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e-BY"/>
              </w:rPr>
              <w:t>21,5</w:t>
            </w:r>
          </w:p>
        </w:tc>
      </w:tr>
      <w:tr w:rsidR="00157599" w:rsidRPr="00157599" w:rsidTr="00157599">
        <w:trPr>
          <w:gridAfter w:val="6"/>
          <w:wAfter w:w="423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Башкорт</w:t>
            </w:r>
            <w:proofErr w:type="spellEnd"/>
            <w:r w:rsidRPr="0015759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57599">
              <w:rPr>
                <w:rFonts w:ascii="Times New Roman" w:hAnsi="Times New Roman"/>
                <w:color w:val="000000" w:themeColor="text1"/>
                <w:lang w:val="be-BY"/>
              </w:rPr>
              <w:t>ә</w:t>
            </w:r>
            <w:r w:rsidRPr="00157599">
              <w:rPr>
                <w:rFonts w:ascii="Times New Roman" w:eastAsia="MS Mincho" w:hAnsi="MS Mincho" w:hint="eastAsia"/>
                <w:color w:val="000000" w:themeColor="text1"/>
                <w:lang w:val="be-BY"/>
              </w:rPr>
              <w:t>ҙ</w:t>
            </w:r>
            <w:r w:rsidRPr="00157599">
              <w:rPr>
                <w:rFonts w:ascii="Times New Roman" w:eastAsia="MS Mincho" w:hAnsi="Times New Roman"/>
                <w:color w:val="000000" w:themeColor="text1"/>
                <w:lang w:val="be-BY"/>
              </w:rPr>
              <w:t>ә</w:t>
            </w:r>
            <w:proofErr w:type="gramStart"/>
            <w:r w:rsidRPr="00157599">
              <w:rPr>
                <w:rFonts w:ascii="Times New Roman" w:eastAsia="MS Mincho" w:hAnsi="Times New Roman"/>
                <w:color w:val="000000" w:themeColor="text1"/>
                <w:lang w:val="be-BY"/>
              </w:rPr>
              <w:t>биәте</w:t>
            </w:r>
            <w:proofErr w:type="gramEnd"/>
            <w:r w:rsidRPr="00157599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Pr="00157599">
              <w:rPr>
                <w:rFonts w:ascii="Times New Roman" w:hAnsi="Times New Roman"/>
                <w:color w:val="000000" w:themeColor="text1"/>
                <w:lang w:val="be-BY"/>
              </w:rPr>
              <w:t>6</w:t>
            </w:r>
            <w:r w:rsidRPr="00157599">
              <w:rPr>
                <w:rFonts w:ascii="Times New Roman" w:hAnsi="Times New Roman"/>
                <w:color w:val="000000" w:themeColor="text1"/>
              </w:rPr>
              <w:t>(для национальных школ)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учебник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Юлмухаметов</w:t>
            </w:r>
            <w:proofErr w:type="spellEnd"/>
            <w:r w:rsidRPr="00157599">
              <w:rPr>
                <w:rFonts w:ascii="Times New Roman" w:hAnsi="Times New Roman"/>
                <w:color w:val="000000" w:themeColor="text1"/>
              </w:rPr>
              <w:t xml:space="preserve"> М.Б. и </w:t>
            </w:r>
            <w:proofErr w:type="spellStart"/>
            <w:proofErr w:type="gramStart"/>
            <w:r w:rsidRPr="00157599">
              <w:rPr>
                <w:rFonts w:ascii="Times New Roman" w:hAnsi="Times New Roman"/>
                <w:color w:val="000000" w:themeColor="text1"/>
              </w:rPr>
              <w:t>др</w:t>
            </w:r>
            <w:proofErr w:type="spellEnd"/>
            <w:proofErr w:type="gramEnd"/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e-BY"/>
              </w:rPr>
              <w:t>21,0</w:t>
            </w:r>
          </w:p>
        </w:tc>
      </w:tr>
      <w:tr w:rsidR="00157599" w:rsidRPr="00157599" w:rsidTr="00157599">
        <w:trPr>
          <w:gridAfter w:val="6"/>
          <w:wAfter w:w="423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Башкорт</w:t>
            </w:r>
            <w:proofErr w:type="spellEnd"/>
            <w:r w:rsidRPr="0015759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57599">
              <w:rPr>
                <w:rFonts w:ascii="Times New Roman" w:hAnsi="Times New Roman"/>
                <w:color w:val="000000" w:themeColor="text1"/>
                <w:lang w:val="be-BY"/>
              </w:rPr>
              <w:t>ә</w:t>
            </w:r>
            <w:r w:rsidRPr="00157599">
              <w:rPr>
                <w:rFonts w:ascii="Times New Roman" w:eastAsia="MS Mincho" w:hAnsi="MS Mincho" w:hint="eastAsia"/>
                <w:color w:val="000000" w:themeColor="text1"/>
                <w:lang w:val="be-BY"/>
              </w:rPr>
              <w:t>ҙ</w:t>
            </w:r>
            <w:r w:rsidRPr="00157599">
              <w:rPr>
                <w:rFonts w:ascii="Times New Roman" w:eastAsia="MS Mincho" w:hAnsi="Times New Roman"/>
                <w:color w:val="000000" w:themeColor="text1"/>
                <w:lang w:val="be-BY"/>
              </w:rPr>
              <w:t>ә</w:t>
            </w:r>
            <w:proofErr w:type="gramStart"/>
            <w:r w:rsidRPr="00157599">
              <w:rPr>
                <w:rFonts w:ascii="Times New Roman" w:eastAsia="MS Mincho" w:hAnsi="Times New Roman"/>
                <w:color w:val="000000" w:themeColor="text1"/>
                <w:lang w:val="be-BY"/>
              </w:rPr>
              <w:t>биәте</w:t>
            </w:r>
            <w:proofErr w:type="gramEnd"/>
            <w:r w:rsidRPr="00157599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Pr="00157599">
              <w:rPr>
                <w:rFonts w:ascii="Times New Roman" w:hAnsi="Times New Roman"/>
                <w:color w:val="000000" w:themeColor="text1"/>
                <w:lang w:val="be-BY"/>
              </w:rPr>
              <w:t>7</w:t>
            </w:r>
            <w:r w:rsidRPr="00157599">
              <w:rPr>
                <w:rFonts w:ascii="Times New Roman" w:hAnsi="Times New Roman"/>
                <w:color w:val="000000" w:themeColor="text1"/>
              </w:rPr>
              <w:t>(для национальных школ)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учебник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Юлмухаметов</w:t>
            </w:r>
            <w:proofErr w:type="spellEnd"/>
            <w:r w:rsidRPr="00157599">
              <w:rPr>
                <w:rFonts w:ascii="Times New Roman" w:hAnsi="Times New Roman"/>
                <w:color w:val="000000" w:themeColor="text1"/>
              </w:rPr>
              <w:t xml:space="preserve"> М.Б. и </w:t>
            </w:r>
            <w:proofErr w:type="spellStart"/>
            <w:proofErr w:type="gramStart"/>
            <w:r w:rsidRPr="00157599">
              <w:rPr>
                <w:rFonts w:ascii="Times New Roman" w:hAnsi="Times New Roman"/>
                <w:color w:val="000000" w:themeColor="text1"/>
              </w:rPr>
              <w:t>др</w:t>
            </w:r>
            <w:proofErr w:type="spellEnd"/>
            <w:proofErr w:type="gramEnd"/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e-BY"/>
              </w:rPr>
              <w:t>22,0</w:t>
            </w:r>
          </w:p>
        </w:tc>
      </w:tr>
      <w:tr w:rsidR="00157599" w:rsidRPr="00157599" w:rsidTr="00157599">
        <w:trPr>
          <w:gridAfter w:val="6"/>
          <w:wAfter w:w="423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Башкорт</w:t>
            </w:r>
            <w:proofErr w:type="spellEnd"/>
            <w:r w:rsidRPr="0015759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57599">
              <w:rPr>
                <w:rFonts w:ascii="Times New Roman" w:hAnsi="Times New Roman"/>
                <w:color w:val="000000" w:themeColor="text1"/>
                <w:lang w:val="be-BY"/>
              </w:rPr>
              <w:t>ә</w:t>
            </w:r>
            <w:r w:rsidRPr="00157599">
              <w:rPr>
                <w:rFonts w:ascii="Times New Roman" w:eastAsia="MS Mincho" w:hAnsi="MS Mincho" w:hint="eastAsia"/>
                <w:color w:val="000000" w:themeColor="text1"/>
                <w:lang w:val="be-BY"/>
              </w:rPr>
              <w:t>ҙ</w:t>
            </w:r>
            <w:r w:rsidRPr="00157599">
              <w:rPr>
                <w:rFonts w:ascii="Times New Roman" w:eastAsia="MS Mincho" w:hAnsi="Times New Roman"/>
                <w:color w:val="000000" w:themeColor="text1"/>
                <w:lang w:val="be-BY"/>
              </w:rPr>
              <w:t>ә</w:t>
            </w:r>
            <w:proofErr w:type="gramStart"/>
            <w:r w:rsidRPr="00157599">
              <w:rPr>
                <w:rFonts w:ascii="Times New Roman" w:eastAsia="MS Mincho" w:hAnsi="Times New Roman"/>
                <w:color w:val="000000" w:themeColor="text1"/>
                <w:lang w:val="be-BY"/>
              </w:rPr>
              <w:t>биәте</w:t>
            </w:r>
            <w:proofErr w:type="gramEnd"/>
            <w:r w:rsidRPr="00157599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Pr="00157599">
              <w:rPr>
                <w:rFonts w:ascii="Times New Roman" w:hAnsi="Times New Roman"/>
                <w:color w:val="000000" w:themeColor="text1"/>
                <w:lang w:val="be-BY"/>
              </w:rPr>
              <w:t>7</w:t>
            </w:r>
            <w:r w:rsidRPr="00157599">
              <w:rPr>
                <w:rFonts w:ascii="Times New Roman" w:hAnsi="Times New Roman"/>
                <w:color w:val="000000" w:themeColor="text1"/>
              </w:rPr>
              <w:t>(для национальных школ)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учебник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Юлмухаметов</w:t>
            </w:r>
            <w:proofErr w:type="spellEnd"/>
            <w:r w:rsidRPr="00157599">
              <w:rPr>
                <w:rFonts w:ascii="Times New Roman" w:hAnsi="Times New Roman"/>
                <w:color w:val="000000" w:themeColor="text1"/>
              </w:rPr>
              <w:t xml:space="preserve"> М.Б. и </w:t>
            </w:r>
            <w:proofErr w:type="spellStart"/>
            <w:proofErr w:type="gramStart"/>
            <w:r w:rsidRPr="00157599">
              <w:rPr>
                <w:rFonts w:ascii="Times New Roman" w:hAnsi="Times New Roman"/>
                <w:color w:val="000000" w:themeColor="text1"/>
              </w:rPr>
              <w:t>др</w:t>
            </w:r>
            <w:proofErr w:type="spellEnd"/>
            <w:proofErr w:type="gramEnd"/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e-BY"/>
              </w:rPr>
              <w:t>22,0</w:t>
            </w:r>
          </w:p>
        </w:tc>
      </w:tr>
      <w:tr w:rsidR="00157599" w:rsidRPr="00157599" w:rsidTr="00157599">
        <w:trPr>
          <w:gridAfter w:val="6"/>
          <w:wAfter w:w="423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Башкорт</w:t>
            </w:r>
            <w:proofErr w:type="spellEnd"/>
            <w:r w:rsidRPr="0015759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57599">
              <w:rPr>
                <w:rFonts w:ascii="Times New Roman" w:hAnsi="Times New Roman"/>
                <w:color w:val="000000" w:themeColor="text1"/>
                <w:lang w:val="be-BY"/>
              </w:rPr>
              <w:t>ә</w:t>
            </w:r>
            <w:r w:rsidRPr="00157599">
              <w:rPr>
                <w:rFonts w:ascii="Times New Roman" w:eastAsia="MS Mincho" w:hAnsi="MS Mincho" w:hint="eastAsia"/>
                <w:color w:val="000000" w:themeColor="text1"/>
                <w:lang w:val="be-BY"/>
              </w:rPr>
              <w:t>ҙ</w:t>
            </w:r>
            <w:r w:rsidRPr="00157599">
              <w:rPr>
                <w:rFonts w:ascii="Times New Roman" w:eastAsia="MS Mincho" w:hAnsi="Times New Roman"/>
                <w:color w:val="000000" w:themeColor="text1"/>
                <w:lang w:val="be-BY"/>
              </w:rPr>
              <w:t>ә</w:t>
            </w:r>
            <w:proofErr w:type="gramStart"/>
            <w:r w:rsidRPr="00157599">
              <w:rPr>
                <w:rFonts w:ascii="Times New Roman" w:eastAsia="MS Mincho" w:hAnsi="Times New Roman"/>
                <w:color w:val="000000" w:themeColor="text1"/>
                <w:lang w:val="be-BY"/>
              </w:rPr>
              <w:t>биәте</w:t>
            </w:r>
            <w:proofErr w:type="gramEnd"/>
            <w:r w:rsidRPr="00157599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Pr="00157599">
              <w:rPr>
                <w:rFonts w:ascii="Times New Roman" w:hAnsi="Times New Roman"/>
                <w:color w:val="000000" w:themeColor="text1"/>
                <w:lang w:val="be-BY"/>
              </w:rPr>
              <w:t>8</w:t>
            </w:r>
            <w:r w:rsidRPr="00157599">
              <w:rPr>
                <w:rFonts w:ascii="Times New Roman" w:hAnsi="Times New Roman"/>
                <w:color w:val="000000" w:themeColor="text1"/>
              </w:rPr>
              <w:t>(для национальных школ)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учебник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Юлмухаметов</w:t>
            </w:r>
            <w:proofErr w:type="spellEnd"/>
            <w:r w:rsidRPr="00157599">
              <w:rPr>
                <w:rFonts w:ascii="Times New Roman" w:hAnsi="Times New Roman"/>
                <w:color w:val="000000" w:themeColor="text1"/>
              </w:rPr>
              <w:t xml:space="preserve"> М.Б. и </w:t>
            </w:r>
            <w:proofErr w:type="spellStart"/>
            <w:proofErr w:type="gramStart"/>
            <w:r w:rsidRPr="00157599">
              <w:rPr>
                <w:rFonts w:ascii="Times New Roman" w:hAnsi="Times New Roman"/>
                <w:color w:val="000000" w:themeColor="text1"/>
              </w:rPr>
              <w:t>др</w:t>
            </w:r>
            <w:proofErr w:type="spellEnd"/>
            <w:proofErr w:type="gramEnd"/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e-BY"/>
              </w:rPr>
              <w:t>22,5</w:t>
            </w:r>
          </w:p>
        </w:tc>
      </w:tr>
      <w:tr w:rsidR="00157599" w:rsidRPr="00157599" w:rsidTr="00157599">
        <w:trPr>
          <w:gridAfter w:val="6"/>
          <w:wAfter w:w="423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Башкорт</w:t>
            </w:r>
            <w:proofErr w:type="spellEnd"/>
            <w:r w:rsidRPr="0015759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57599">
              <w:rPr>
                <w:rFonts w:ascii="Times New Roman" w:hAnsi="Times New Roman"/>
                <w:color w:val="000000" w:themeColor="text1"/>
                <w:lang w:val="be-BY"/>
              </w:rPr>
              <w:t>теле һәм</w:t>
            </w:r>
            <w:r w:rsidRPr="00157599">
              <w:rPr>
                <w:rFonts w:ascii="a_Helver(05%) Bashkir" w:hAnsi="a_Helver(05%) Bashkir"/>
                <w:color w:val="000000" w:themeColor="text1"/>
                <w:lang w:val="be-BY"/>
              </w:rPr>
              <w:t xml:space="preserve"> </w:t>
            </w:r>
            <w:r w:rsidRPr="00157599">
              <w:rPr>
                <w:rFonts w:ascii="Times New Roman" w:hAnsi="Times New Roman"/>
                <w:color w:val="000000" w:themeColor="text1"/>
                <w:lang w:val="be-BY"/>
              </w:rPr>
              <w:t>ә</w:t>
            </w:r>
            <w:r w:rsidRPr="00157599">
              <w:rPr>
                <w:rFonts w:ascii="Times New Roman" w:eastAsia="MS Mincho" w:hAnsi="MS Mincho" w:hint="eastAsia"/>
                <w:color w:val="000000" w:themeColor="text1"/>
                <w:lang w:val="be-BY"/>
              </w:rPr>
              <w:t>ҙ</w:t>
            </w:r>
            <w:r w:rsidRPr="00157599">
              <w:rPr>
                <w:rFonts w:ascii="Times New Roman" w:eastAsia="MS Mincho" w:hAnsi="Times New Roman"/>
                <w:color w:val="000000" w:themeColor="text1"/>
                <w:lang w:val="be-BY"/>
              </w:rPr>
              <w:t>ә</w:t>
            </w:r>
            <w:proofErr w:type="gramStart"/>
            <w:r w:rsidRPr="00157599">
              <w:rPr>
                <w:rFonts w:ascii="Times New Roman" w:eastAsia="MS Mincho" w:hAnsi="Times New Roman"/>
                <w:color w:val="000000" w:themeColor="text1"/>
                <w:lang w:val="be-BY"/>
              </w:rPr>
              <w:t>биәте</w:t>
            </w:r>
            <w:proofErr w:type="gramEnd"/>
            <w:r w:rsidRPr="00157599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Pr="00157599">
              <w:rPr>
                <w:rFonts w:ascii="Times New Roman" w:hAnsi="Times New Roman"/>
                <w:color w:val="000000" w:themeColor="text1"/>
                <w:lang w:val="be-BY"/>
              </w:rPr>
              <w:t>7</w:t>
            </w:r>
            <w:r w:rsidRPr="00157599">
              <w:rPr>
                <w:rFonts w:ascii="Times New Roman" w:hAnsi="Times New Roman"/>
                <w:color w:val="000000" w:themeColor="text1"/>
              </w:rPr>
              <w:t>(для национальных школ)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учебник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/>
                <w:color w:val="000000" w:themeColor="text1"/>
                <w:lang w:val="be-BY"/>
              </w:rPr>
              <w:t>Хажин М.Б.</w:t>
            </w:r>
            <w:r w:rsidRPr="00157599">
              <w:rPr>
                <w:rFonts w:ascii="Times New Roman" w:hAnsi="Times New Roman"/>
                <w:color w:val="000000" w:themeColor="text1"/>
              </w:rPr>
              <w:t xml:space="preserve">. и </w:t>
            </w:r>
            <w:proofErr w:type="spellStart"/>
            <w:proofErr w:type="gramStart"/>
            <w:r w:rsidRPr="00157599">
              <w:rPr>
                <w:rFonts w:ascii="Times New Roman" w:hAnsi="Times New Roman"/>
                <w:color w:val="000000" w:themeColor="text1"/>
              </w:rPr>
              <w:t>др</w:t>
            </w:r>
            <w:proofErr w:type="spellEnd"/>
            <w:proofErr w:type="gramEnd"/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e-BY"/>
              </w:rPr>
              <w:t>21,5</w:t>
            </w:r>
          </w:p>
        </w:tc>
      </w:tr>
      <w:tr w:rsidR="00157599" w:rsidRPr="00157599" w:rsidTr="00157599">
        <w:trPr>
          <w:gridAfter w:val="6"/>
          <w:wAfter w:w="423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Башкорт</w:t>
            </w:r>
            <w:proofErr w:type="spellEnd"/>
            <w:r w:rsidRPr="0015759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57599">
              <w:rPr>
                <w:rFonts w:ascii="Times New Roman" w:hAnsi="Times New Roman"/>
                <w:color w:val="000000" w:themeColor="text1"/>
                <w:lang w:val="be-BY"/>
              </w:rPr>
              <w:t>теле һәм ә</w:t>
            </w:r>
            <w:r w:rsidRPr="00157599">
              <w:rPr>
                <w:rFonts w:ascii="Times New Roman" w:eastAsia="MS Mincho" w:hAnsi="MS Mincho" w:hint="eastAsia"/>
                <w:color w:val="000000" w:themeColor="text1"/>
                <w:lang w:val="be-BY"/>
              </w:rPr>
              <w:t>ҙ</w:t>
            </w:r>
            <w:r w:rsidRPr="00157599">
              <w:rPr>
                <w:rFonts w:ascii="Times New Roman" w:eastAsia="MS Mincho" w:hAnsi="Times New Roman"/>
                <w:color w:val="000000" w:themeColor="text1"/>
                <w:lang w:val="be-BY"/>
              </w:rPr>
              <w:t>ә</w:t>
            </w:r>
            <w:proofErr w:type="gramStart"/>
            <w:r w:rsidRPr="00157599">
              <w:rPr>
                <w:rFonts w:ascii="Times New Roman" w:eastAsia="MS Mincho" w:hAnsi="Times New Roman"/>
                <w:color w:val="000000" w:themeColor="text1"/>
                <w:lang w:val="be-BY"/>
              </w:rPr>
              <w:t>биәте</w:t>
            </w:r>
            <w:proofErr w:type="gramEnd"/>
            <w:r w:rsidRPr="00157599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Pr="00157599">
              <w:rPr>
                <w:rFonts w:ascii="Times New Roman" w:hAnsi="Times New Roman"/>
                <w:color w:val="000000" w:themeColor="text1"/>
                <w:lang w:val="be-BY"/>
              </w:rPr>
              <w:t>8</w:t>
            </w:r>
            <w:r w:rsidRPr="00157599">
              <w:rPr>
                <w:rFonts w:ascii="Times New Roman" w:hAnsi="Times New Roman"/>
                <w:color w:val="000000" w:themeColor="text1"/>
              </w:rPr>
              <w:t>(для национальных школ)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учебник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/>
                <w:color w:val="000000" w:themeColor="text1"/>
                <w:lang w:val="be-BY"/>
              </w:rPr>
              <w:t>Хажин В.И.</w:t>
            </w:r>
            <w:r w:rsidRPr="00157599"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др</w:t>
            </w:r>
            <w:proofErr w:type="spellEnd"/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e-BY"/>
              </w:rPr>
              <w:t>22,0</w:t>
            </w:r>
          </w:p>
        </w:tc>
      </w:tr>
      <w:tr w:rsidR="00157599" w:rsidRPr="00157599" w:rsidTr="00157599">
        <w:trPr>
          <w:gridAfter w:val="6"/>
          <w:wAfter w:w="423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2"/>
              </w:numPr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Башкорт</w:t>
            </w:r>
            <w:proofErr w:type="spellEnd"/>
            <w:r w:rsidRPr="0015759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57599">
              <w:rPr>
                <w:rFonts w:ascii="Times New Roman" w:hAnsi="Times New Roman"/>
                <w:color w:val="000000" w:themeColor="text1"/>
                <w:lang w:val="be-BY"/>
              </w:rPr>
              <w:t>теле һәм ә</w:t>
            </w:r>
            <w:r w:rsidRPr="00157599">
              <w:rPr>
                <w:rFonts w:ascii="Times New Roman" w:eastAsia="MS Mincho" w:hAnsi="MS Mincho" w:hint="eastAsia"/>
                <w:color w:val="000000" w:themeColor="text1"/>
                <w:lang w:val="be-BY"/>
              </w:rPr>
              <w:t>ҙ</w:t>
            </w:r>
            <w:r w:rsidRPr="00157599">
              <w:rPr>
                <w:rFonts w:ascii="Times New Roman" w:eastAsia="MS Mincho" w:hAnsi="Times New Roman"/>
                <w:color w:val="000000" w:themeColor="text1"/>
                <w:lang w:val="be-BY"/>
              </w:rPr>
              <w:t>ә</w:t>
            </w:r>
            <w:proofErr w:type="gramStart"/>
            <w:r w:rsidRPr="00157599">
              <w:rPr>
                <w:rFonts w:ascii="Times New Roman" w:eastAsia="MS Mincho" w:hAnsi="Times New Roman"/>
                <w:color w:val="000000" w:themeColor="text1"/>
                <w:lang w:val="be-BY"/>
              </w:rPr>
              <w:t>биәте</w:t>
            </w:r>
            <w:proofErr w:type="gramEnd"/>
            <w:r w:rsidRPr="00157599">
              <w:rPr>
                <w:rFonts w:ascii="Times New Roman" w:hAnsi="Times New Roman"/>
                <w:color w:val="000000" w:themeColor="text1"/>
              </w:rPr>
              <w:t xml:space="preserve"> – </w:t>
            </w:r>
            <w:r w:rsidRPr="00157599">
              <w:rPr>
                <w:rFonts w:ascii="Times New Roman" w:hAnsi="Times New Roman"/>
                <w:color w:val="000000" w:themeColor="text1"/>
                <w:lang w:val="be-BY"/>
              </w:rPr>
              <w:t>9</w:t>
            </w:r>
            <w:r w:rsidRPr="00157599">
              <w:rPr>
                <w:rFonts w:ascii="Times New Roman" w:hAnsi="Times New Roman"/>
                <w:color w:val="000000" w:themeColor="text1"/>
              </w:rPr>
              <w:t>(для национальных школ)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учебник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/>
                <w:color w:val="000000" w:themeColor="text1"/>
                <w:lang w:val="be-BY"/>
              </w:rPr>
              <w:t xml:space="preserve">Хажин В.И. </w:t>
            </w:r>
            <w:r w:rsidRPr="00157599">
              <w:rPr>
                <w:rFonts w:ascii="Times New Roman" w:hAnsi="Times New Roman"/>
                <w:color w:val="000000" w:themeColor="text1"/>
              </w:rPr>
              <w:t xml:space="preserve">и </w:t>
            </w: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др</w:t>
            </w:r>
            <w:proofErr w:type="spellEnd"/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e-BY"/>
              </w:rPr>
              <w:t>22,5</w:t>
            </w:r>
          </w:p>
        </w:tc>
      </w:tr>
      <w:tr w:rsidR="00157599" w:rsidRPr="00157599" w:rsidTr="00157599">
        <w:trPr>
          <w:gridAfter w:val="6"/>
          <w:wAfter w:w="4230" w:type="dxa"/>
        </w:trPr>
        <w:tc>
          <w:tcPr>
            <w:tcW w:w="142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 w:rsidP="00756D5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Учебно-методические пособия</w:t>
            </w:r>
          </w:p>
        </w:tc>
      </w:tr>
      <w:tr w:rsidR="00157599" w:rsidRPr="00157599" w:rsidTr="00157599">
        <w:trPr>
          <w:gridAfter w:val="6"/>
          <w:wAfter w:w="423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Ф.И.О. автора, соавторов</w:t>
            </w:r>
          </w:p>
          <w:p w:rsidR="00157599" w:rsidRPr="00157599" w:rsidRDefault="00157599">
            <w:pPr>
              <w:tabs>
                <w:tab w:val="left" w:pos="19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ind w:left="-828" w:firstLine="82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Название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Выходные данные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Тираж </w:t>
            </w:r>
          </w:p>
          <w:p w:rsidR="00157599" w:rsidRPr="00157599" w:rsidRDefault="001575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(экз.)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Статус, </w:t>
            </w:r>
            <w:proofErr w:type="spellStart"/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грифованные</w:t>
            </w:r>
            <w:proofErr w:type="spellEnd"/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издания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Объем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(п.</w:t>
            </w:r>
            <w:proofErr w:type="gramStart"/>
            <w:r w:rsidRPr="00157599">
              <w:rPr>
                <w:rFonts w:ascii="Times New Roman" w:hAnsi="Times New Roman" w:cs="Times New Roman"/>
                <w:color w:val="000000" w:themeColor="text1"/>
              </w:rPr>
              <w:t>л</w:t>
            </w:r>
            <w:proofErr w:type="gramEnd"/>
            <w:r w:rsidRPr="00157599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</w:tr>
      <w:tr w:rsidR="00157599" w:rsidRPr="00157599" w:rsidTr="00157599">
        <w:trPr>
          <w:gridAfter w:val="6"/>
          <w:wAfter w:w="423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/>
                <w:color w:val="000000" w:themeColor="text1"/>
              </w:rPr>
              <w:t>Методические рекомендации к учебнику «</w:t>
            </w: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Башкорт</w:t>
            </w:r>
            <w:proofErr w:type="spellEnd"/>
            <w:r w:rsidRPr="0015759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эдэбиэте</w:t>
            </w:r>
            <w:proofErr w:type="spellEnd"/>
            <w:r w:rsidRPr="00157599">
              <w:rPr>
                <w:rFonts w:ascii="Times New Roman" w:hAnsi="Times New Roman"/>
                <w:color w:val="000000" w:themeColor="text1"/>
              </w:rPr>
              <w:t>»-7-9» (для национальных школ)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/>
                <w:color w:val="000000" w:themeColor="text1"/>
              </w:rPr>
              <w:t>Методические рекомендации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Юлмухаметов</w:t>
            </w:r>
            <w:proofErr w:type="spellEnd"/>
            <w:r w:rsidRPr="00157599">
              <w:rPr>
                <w:rFonts w:ascii="Times New Roman" w:hAnsi="Times New Roman"/>
                <w:color w:val="000000" w:themeColor="text1"/>
              </w:rPr>
              <w:t xml:space="preserve"> М.Б. и </w:t>
            </w:r>
            <w:proofErr w:type="spellStart"/>
            <w:proofErr w:type="gramStart"/>
            <w:r w:rsidRPr="00157599">
              <w:rPr>
                <w:rFonts w:ascii="Times New Roman" w:hAnsi="Times New Roman"/>
                <w:color w:val="000000" w:themeColor="text1"/>
              </w:rPr>
              <w:t>др</w:t>
            </w:r>
            <w:proofErr w:type="spellEnd"/>
            <w:proofErr w:type="gramEnd"/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e-BY"/>
              </w:rPr>
              <w:t>22,0</w:t>
            </w:r>
          </w:p>
        </w:tc>
      </w:tr>
      <w:tr w:rsidR="00157599" w:rsidRPr="00157599" w:rsidTr="00157599">
        <w:trPr>
          <w:gridAfter w:val="6"/>
          <w:wAfter w:w="423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Методические рекомендации к учебнику «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Башкорт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теле-6-9»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Методические рекомендации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Габитова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З.М..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e-BY"/>
              </w:rPr>
              <w:t>19,0</w:t>
            </w:r>
          </w:p>
        </w:tc>
      </w:tr>
      <w:tr w:rsidR="00157599" w:rsidRPr="00157599" w:rsidTr="00157599">
        <w:trPr>
          <w:gridAfter w:val="6"/>
          <w:wAfter w:w="423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Примерная программа по предмету «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Башкорт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157599">
              <w:rPr>
                <w:rFonts w:ascii="Times New Roman" w:hAnsi="Times New Roman" w:cs="Times New Roman"/>
                <w:color w:val="000000" w:themeColor="text1"/>
              </w:rPr>
              <w:t>теле</w:t>
            </w:r>
            <w:proofErr w:type="gramEnd"/>
            <w:r w:rsidRPr="00157599">
              <w:rPr>
                <w:rFonts w:ascii="Times New Roman" w:hAnsi="Times New Roman" w:cs="Times New Roman"/>
                <w:color w:val="000000" w:themeColor="text1"/>
              </w:rPr>
              <w:t>» для 5-11 классов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Примерная программа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Габитова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З.М..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e-BY"/>
              </w:rPr>
              <w:t>6,5</w:t>
            </w:r>
          </w:p>
        </w:tc>
      </w:tr>
      <w:tr w:rsidR="00157599" w:rsidRPr="00157599" w:rsidTr="00157599">
        <w:trPr>
          <w:gridAfter w:val="6"/>
          <w:wAfter w:w="423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Примерная программа по предмету «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Башкорт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57599">
              <w:rPr>
                <w:rFonts w:ascii="a_Helver(05%) Bashkir" w:hAnsi="a_Helver(05%) Bashkir" w:cs="Times New Roman"/>
                <w:color w:val="000000" w:themeColor="text1"/>
                <w:lang w:val="be-BY"/>
              </w:rPr>
              <w:t>ә</w:t>
            </w:r>
            <w:r w:rsidRPr="00157599">
              <w:rPr>
                <w:rFonts w:ascii="a_Helver(05%) Bashkir" w:eastAsia="MS Mincho" w:hAnsi="a_Helver(05%) Bashkir" w:cs="MS Mincho"/>
                <w:color w:val="000000" w:themeColor="text1"/>
                <w:lang w:val="be-BY"/>
              </w:rPr>
              <w:t>ҙә</w:t>
            </w:r>
            <w:proofErr w:type="gramStart"/>
            <w:r w:rsidRPr="00157599">
              <w:rPr>
                <w:rFonts w:ascii="a_Helver(05%) Bashkir" w:eastAsia="MS Mincho" w:hAnsi="a_Helver(05%) Bashkir" w:cs="MS Mincho"/>
                <w:color w:val="000000" w:themeColor="text1"/>
                <w:lang w:val="be-BY"/>
              </w:rPr>
              <w:t>биәте</w:t>
            </w:r>
            <w:proofErr w:type="gramEnd"/>
            <w:r w:rsidRPr="00157599">
              <w:rPr>
                <w:rFonts w:ascii="Times New Roman" w:hAnsi="Times New Roman" w:cs="Times New Roman"/>
                <w:color w:val="000000" w:themeColor="text1"/>
              </w:rPr>
              <w:t>» для 5-11 классов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Примерная программа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e-BY"/>
              </w:rPr>
              <w:t>Юлмухаметов М.Б.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>..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e-BY"/>
              </w:rPr>
              <w:t>10,0</w:t>
            </w:r>
          </w:p>
        </w:tc>
      </w:tr>
      <w:tr w:rsidR="00157599" w:rsidRPr="00157599" w:rsidTr="00157599">
        <w:trPr>
          <w:gridAfter w:val="6"/>
          <w:wAfter w:w="423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/>
                <w:color w:val="000000" w:themeColor="text1"/>
              </w:rPr>
              <w:t xml:space="preserve">Методические рекомендации по составлению рабочей программы. </w:t>
            </w: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Башкорт</w:t>
            </w:r>
            <w:proofErr w:type="spellEnd"/>
            <w:r w:rsidRPr="0015759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157599">
              <w:rPr>
                <w:rFonts w:ascii="Times New Roman" w:hAnsi="Times New Roman"/>
                <w:color w:val="000000" w:themeColor="text1"/>
              </w:rPr>
              <w:t>теле</w:t>
            </w:r>
            <w:proofErr w:type="gramEnd"/>
            <w:r w:rsidRPr="0015759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/>
                <w:color w:val="000000" w:themeColor="text1"/>
              </w:rPr>
              <w:t>Методические рекомендации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Габитова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З.М.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e-BY"/>
              </w:rPr>
              <w:t>2,3</w:t>
            </w:r>
          </w:p>
        </w:tc>
      </w:tr>
      <w:tr w:rsidR="00157599" w:rsidRPr="00157599" w:rsidTr="00157599">
        <w:trPr>
          <w:gridAfter w:val="6"/>
          <w:wAfter w:w="423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/>
                <w:color w:val="000000" w:themeColor="text1"/>
              </w:rPr>
              <w:t xml:space="preserve">Методические рекомендации по составлению рабочей программы. Татар </w:t>
            </w:r>
            <w:proofErr w:type="gramStart"/>
            <w:r w:rsidRPr="00157599">
              <w:rPr>
                <w:rFonts w:ascii="Times New Roman" w:hAnsi="Times New Roman"/>
                <w:color w:val="000000" w:themeColor="text1"/>
              </w:rPr>
              <w:t>теле</w:t>
            </w:r>
            <w:proofErr w:type="gramEnd"/>
            <w:r w:rsidRPr="0015759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/>
                <w:color w:val="000000" w:themeColor="text1"/>
              </w:rPr>
              <w:t>Методические рекомендации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Сулейманов Р.Ф.,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Хабибов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Л.Г.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e-BY"/>
              </w:rPr>
              <w:t>1,3</w:t>
            </w:r>
          </w:p>
        </w:tc>
      </w:tr>
      <w:tr w:rsidR="00157599" w:rsidRPr="00157599" w:rsidTr="0015759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e-BY"/>
              </w:rPr>
              <w:t xml:space="preserve">Проектирование современного урока татарского языка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/>
                <w:color w:val="000000" w:themeColor="text1"/>
              </w:rPr>
              <w:t>Методические рекомендации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e-BY"/>
              </w:rPr>
              <w:t>декабрь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Хабибов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Л.Г.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e-BY"/>
              </w:rPr>
              <w:t>2,5</w:t>
            </w:r>
          </w:p>
        </w:tc>
        <w:tc>
          <w:tcPr>
            <w:tcW w:w="2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Выполнено. Издательство ИРО РБ</w:t>
            </w:r>
          </w:p>
        </w:tc>
      </w:tr>
      <w:tr w:rsidR="00157599" w:rsidRPr="00157599" w:rsidTr="00157599">
        <w:trPr>
          <w:gridAfter w:val="6"/>
          <w:wAfter w:w="4230" w:type="dxa"/>
        </w:trPr>
        <w:tc>
          <w:tcPr>
            <w:tcW w:w="142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 w:rsidP="00756D58">
            <w:pPr>
              <w:pStyle w:val="a4"/>
              <w:numPr>
                <w:ilvl w:val="1"/>
                <w:numId w:val="1"/>
              </w:numPr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Статьи в рецензируемых журналах</w:t>
            </w:r>
          </w:p>
        </w:tc>
      </w:tr>
      <w:tr w:rsidR="00157599" w:rsidRPr="00157599" w:rsidTr="00157599">
        <w:trPr>
          <w:gridAfter w:val="6"/>
          <w:wAfter w:w="423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Ф.И.О. автора, соавторов</w:t>
            </w:r>
          </w:p>
          <w:p w:rsidR="00157599" w:rsidRPr="00157599" w:rsidRDefault="00157599">
            <w:pPr>
              <w:tabs>
                <w:tab w:val="left" w:pos="195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lastRenderedPageBreak/>
              <w:tab/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ind w:left="-828" w:firstLine="82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Название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 xml:space="preserve">Выходные </w:t>
            </w: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данные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Тираж </w:t>
            </w:r>
          </w:p>
          <w:p w:rsidR="00157599" w:rsidRPr="00157599" w:rsidRDefault="001575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(экз.)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Статус, </w:t>
            </w:r>
            <w:proofErr w:type="spellStart"/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грифованные</w:t>
            </w:r>
            <w:proofErr w:type="spellEnd"/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издания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Объем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(п.</w:t>
            </w:r>
            <w:proofErr w:type="gramStart"/>
            <w:r w:rsidRPr="00157599">
              <w:rPr>
                <w:rFonts w:ascii="Times New Roman" w:hAnsi="Times New Roman" w:cs="Times New Roman"/>
                <w:color w:val="000000" w:themeColor="text1"/>
              </w:rPr>
              <w:t>л</w:t>
            </w:r>
            <w:proofErr w:type="gramEnd"/>
            <w:r w:rsidRPr="00157599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</w:tr>
      <w:tr w:rsidR="00157599" w:rsidRPr="00157599" w:rsidTr="00157599">
        <w:trPr>
          <w:gridAfter w:val="6"/>
          <w:wAfter w:w="423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4"/>
              </w:numPr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Габитова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З.М.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Cs/>
                <w:color w:val="000000" w:themeColor="text1"/>
                <w:lang w:val="be-BY"/>
              </w:rPr>
              <w:t xml:space="preserve">Творческая деятельность педагога как фактор развития творческих способностей учащихся 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Журнал «Современный ученый» том</w:t>
            </w:r>
            <w:proofErr w:type="gramStart"/>
            <w:r w:rsidRPr="00157599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Pr="00157599">
              <w:rPr>
                <w:rFonts w:ascii="Times New Roman" w:hAnsi="Times New Roman" w:cs="Times New Roman"/>
                <w:color w:val="000000" w:themeColor="text1"/>
              </w:rPr>
              <w:t>, №1, 2017. –С.92-97.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Cs/>
                <w:color w:val="000000" w:themeColor="text1"/>
                <w:lang w:val="be-BY"/>
              </w:rPr>
              <w:t>ВАК, РИНЦ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0,3 п.</w:t>
            </w:r>
            <w:proofErr w:type="gramStart"/>
            <w:r w:rsidRPr="00157599">
              <w:rPr>
                <w:rFonts w:ascii="Times New Roman" w:hAnsi="Times New Roman" w:cs="Times New Roman"/>
                <w:color w:val="000000" w:themeColor="text1"/>
              </w:rPr>
              <w:t>л</w:t>
            </w:r>
            <w:proofErr w:type="gramEnd"/>
            <w:r w:rsidRPr="001575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57599" w:rsidRPr="00157599" w:rsidTr="00157599">
        <w:trPr>
          <w:gridAfter w:val="6"/>
          <w:wAfter w:w="423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4"/>
              </w:numPr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Саньяров Ф.Б.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Равиль Бикбаев: особенности художественного мышления 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Филологическая наука: история, современность, пепрспективы: Матер. Международ. НПК, посвященный 80 – летию К.Г. Ишбаева, РБ, г.Уфа; 27 ноябрь, 2017(под общ. Ред. Г.Р. Абдуллиной): - Уфа: БашГУ, 2017. – 98 – 102 с.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РИНЦ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0,3 п.</w:t>
            </w:r>
            <w:proofErr w:type="gramStart"/>
            <w:r w:rsidRPr="00157599">
              <w:rPr>
                <w:rFonts w:ascii="Times New Roman" w:hAnsi="Times New Roman" w:cs="Times New Roman"/>
                <w:color w:val="000000" w:themeColor="text1"/>
              </w:rPr>
              <w:t>л</w:t>
            </w:r>
            <w:proofErr w:type="gramEnd"/>
            <w:r w:rsidRPr="001575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57599" w:rsidRPr="00157599" w:rsidTr="00157599">
        <w:trPr>
          <w:gridAfter w:val="6"/>
          <w:wAfter w:w="423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4"/>
              </w:numPr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Габитова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З.М.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Языковые особенности произведений Н.Мусина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«Тюркская филология в </w:t>
            </w:r>
            <w:r w:rsidRPr="00157599">
              <w:rPr>
                <w:rFonts w:ascii="Times New Roman" w:hAnsi="Times New Roman" w:cs="Times New Roman"/>
                <w:color w:val="000000" w:themeColor="text1"/>
                <w:lang w:val="en-US"/>
              </w:rPr>
              <w:t>XXI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веке: проблемы и перспективы</w:t>
            </w:r>
          </w:p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БашГУСФ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>, 2017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РИНЦ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0,3 п</w:t>
            </w:r>
            <w:proofErr w:type="gramStart"/>
            <w:r w:rsidRPr="00157599">
              <w:rPr>
                <w:rFonts w:ascii="Times New Roman" w:hAnsi="Times New Roman" w:cs="Times New Roman"/>
                <w:color w:val="000000" w:themeColor="text1"/>
              </w:rPr>
              <w:t>.л</w:t>
            </w:r>
            <w:proofErr w:type="gramEnd"/>
          </w:p>
        </w:tc>
      </w:tr>
      <w:tr w:rsidR="00157599" w:rsidRPr="00157599" w:rsidTr="00157599">
        <w:trPr>
          <w:gridAfter w:val="6"/>
          <w:wAfter w:w="423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4"/>
              </w:numPr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Рахматуллина З.А.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Языковые особенности произведений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lastRenderedPageBreak/>
              <w:t>Х.Давлетшиной</w:t>
            </w:r>
            <w:proofErr w:type="spellEnd"/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«Тюркская филология в </w:t>
            </w:r>
            <w:r w:rsidRPr="00157599">
              <w:rPr>
                <w:rFonts w:ascii="Times New Roman" w:hAnsi="Times New Roman" w:cs="Times New Roman"/>
                <w:color w:val="000000" w:themeColor="text1"/>
                <w:lang w:val="en-US"/>
              </w:rPr>
              <w:t>XXI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веке: проблемы и 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перспективы</w:t>
            </w:r>
          </w:p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БашГУСФ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>, 2017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lastRenderedPageBreak/>
              <w:t>300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РИНЦ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0,3 п</w:t>
            </w:r>
            <w:proofErr w:type="gramStart"/>
            <w:r w:rsidRPr="00157599">
              <w:rPr>
                <w:rFonts w:ascii="Times New Roman" w:hAnsi="Times New Roman" w:cs="Times New Roman"/>
                <w:color w:val="000000" w:themeColor="text1"/>
              </w:rPr>
              <w:t>.л</w:t>
            </w:r>
            <w:proofErr w:type="gramEnd"/>
          </w:p>
        </w:tc>
      </w:tr>
      <w:tr w:rsidR="00157599" w:rsidRPr="00157599" w:rsidTr="00157599">
        <w:trPr>
          <w:gridAfter w:val="6"/>
          <w:wAfter w:w="423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4"/>
              </w:numPr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Хабибов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Л.Г.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/>
                <w:color w:val="000000" w:themeColor="text1"/>
                <w:lang w:val="tt-RU"/>
              </w:rPr>
              <w:t>Устаревшие слова и глагол</w:t>
            </w: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ь</w:t>
            </w:r>
            <w:proofErr w:type="spellEnd"/>
            <w:r w:rsidRPr="00157599">
              <w:rPr>
                <w:rFonts w:ascii="Times New Roman" w:hAnsi="Times New Roman"/>
                <w:color w:val="000000" w:themeColor="text1"/>
                <w:lang w:val="tt-RU"/>
              </w:rPr>
              <w:t>ные формы в стихах М. Акмуллы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«Тюркская филология в </w:t>
            </w:r>
            <w:r w:rsidRPr="00157599">
              <w:rPr>
                <w:rFonts w:ascii="Times New Roman" w:hAnsi="Times New Roman" w:cs="Times New Roman"/>
                <w:color w:val="000000" w:themeColor="text1"/>
                <w:lang w:val="en-US"/>
              </w:rPr>
              <w:t>XXI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веке: проблемы и перспективы</w:t>
            </w:r>
          </w:p>
          <w:p w:rsidR="00157599" w:rsidRPr="00157599" w:rsidRDefault="00157599">
            <w:pPr>
              <w:rPr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БашГУСФ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>, 2017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РИНЦ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0,3 п</w:t>
            </w:r>
            <w:proofErr w:type="gramStart"/>
            <w:r w:rsidRPr="00157599">
              <w:rPr>
                <w:rFonts w:ascii="Times New Roman" w:hAnsi="Times New Roman" w:cs="Times New Roman"/>
                <w:color w:val="000000" w:themeColor="text1"/>
              </w:rPr>
              <w:t>.л</w:t>
            </w:r>
            <w:proofErr w:type="gramEnd"/>
          </w:p>
        </w:tc>
      </w:tr>
      <w:tr w:rsidR="00157599" w:rsidRPr="00157599" w:rsidTr="00157599">
        <w:trPr>
          <w:gridAfter w:val="4"/>
          <w:wAfter w:w="4118" w:type="dxa"/>
        </w:trPr>
        <w:tc>
          <w:tcPr>
            <w:tcW w:w="143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 w:rsidP="00756D58">
            <w:pPr>
              <w:pStyle w:val="a4"/>
              <w:numPr>
                <w:ilvl w:val="1"/>
                <w:numId w:val="1"/>
              </w:numPr>
              <w:tabs>
                <w:tab w:val="left" w:pos="93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Статьи в международных изданиях</w:t>
            </w:r>
          </w:p>
        </w:tc>
      </w:tr>
      <w:tr w:rsidR="00157599" w:rsidRPr="00157599" w:rsidTr="00157599">
        <w:trPr>
          <w:gridAfter w:val="4"/>
          <w:wAfter w:w="411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Ф.И.О. автора, соавторов</w:t>
            </w:r>
          </w:p>
          <w:p w:rsidR="00157599" w:rsidRPr="00157599" w:rsidRDefault="00157599">
            <w:pPr>
              <w:tabs>
                <w:tab w:val="left" w:pos="198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ind w:left="-828" w:firstLine="82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Название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Выходные данные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Тираж </w:t>
            </w:r>
          </w:p>
          <w:p w:rsidR="00157599" w:rsidRPr="00157599" w:rsidRDefault="001575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(экз.)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Статус, </w:t>
            </w:r>
            <w:proofErr w:type="spellStart"/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грифованные</w:t>
            </w:r>
            <w:proofErr w:type="spellEnd"/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издания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Объем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(п.</w:t>
            </w:r>
            <w:proofErr w:type="gramStart"/>
            <w:r w:rsidRPr="00157599">
              <w:rPr>
                <w:rFonts w:ascii="Times New Roman" w:hAnsi="Times New Roman" w:cs="Times New Roman"/>
                <w:color w:val="000000" w:themeColor="text1"/>
              </w:rPr>
              <w:t>л</w:t>
            </w:r>
            <w:proofErr w:type="gramEnd"/>
            <w:r w:rsidRPr="00157599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</w:tr>
      <w:tr w:rsidR="00157599" w:rsidRPr="00157599" w:rsidTr="00157599">
        <w:trPr>
          <w:gridAfter w:val="4"/>
          <w:wAfter w:w="411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5"/>
              </w:numPr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7599" w:rsidRPr="00157599" w:rsidTr="00157599">
        <w:trPr>
          <w:gridAfter w:val="2"/>
          <w:wAfter w:w="3900" w:type="dxa"/>
        </w:trPr>
        <w:tc>
          <w:tcPr>
            <w:tcW w:w="145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 w:rsidP="00756D58">
            <w:pPr>
              <w:pStyle w:val="a4"/>
              <w:numPr>
                <w:ilvl w:val="1"/>
                <w:numId w:val="1"/>
              </w:num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ab/>
              <w:t>Статьи во всероссийских изданиях</w:t>
            </w:r>
          </w:p>
        </w:tc>
      </w:tr>
      <w:tr w:rsidR="00157599" w:rsidRPr="00157599" w:rsidTr="00157599">
        <w:trPr>
          <w:gridAfter w:val="2"/>
          <w:wAfter w:w="3900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Ф.И.О. автора, соавторов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ind w:left="-828" w:firstLine="82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Название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Выходные данные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Тираж </w:t>
            </w:r>
          </w:p>
          <w:p w:rsidR="00157599" w:rsidRPr="00157599" w:rsidRDefault="001575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(экз.)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Статус, </w:t>
            </w:r>
            <w:proofErr w:type="spellStart"/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грифованные</w:t>
            </w:r>
            <w:proofErr w:type="spellEnd"/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издания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Объем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(п.</w:t>
            </w:r>
            <w:proofErr w:type="gramStart"/>
            <w:r w:rsidRPr="00157599">
              <w:rPr>
                <w:rFonts w:ascii="Times New Roman" w:hAnsi="Times New Roman" w:cs="Times New Roman"/>
                <w:color w:val="000000" w:themeColor="text1"/>
              </w:rPr>
              <w:t>л</w:t>
            </w:r>
            <w:proofErr w:type="gramEnd"/>
            <w:r w:rsidRPr="00157599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</w:tr>
      <w:tr w:rsidR="00157599" w:rsidRPr="00157599" w:rsidTr="00157599">
        <w:trPr>
          <w:gridAfter w:val="2"/>
          <w:wAfter w:w="3900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Габитова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З.М.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Языковые особенности произведений Н.Мусина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«Тюркская филология в </w:t>
            </w:r>
            <w:r w:rsidRPr="00157599">
              <w:rPr>
                <w:rFonts w:ascii="Times New Roman" w:hAnsi="Times New Roman" w:cs="Times New Roman"/>
                <w:color w:val="000000" w:themeColor="text1"/>
                <w:lang w:val="en-US"/>
              </w:rPr>
              <w:t>XXI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веке: проблемы и перспективы</w:t>
            </w:r>
          </w:p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БашГУСФ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>, 2017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РИНЦ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157599" w:rsidRPr="00157599" w:rsidTr="00157599">
        <w:trPr>
          <w:gridAfter w:val="2"/>
          <w:wAfter w:w="3900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Рахматуллина З.А.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Языковые особенности произведений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Х.Давлетшиной</w:t>
            </w:r>
            <w:proofErr w:type="spellEnd"/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«Тюркская филология в </w:t>
            </w:r>
            <w:r w:rsidRPr="00157599">
              <w:rPr>
                <w:rFonts w:ascii="Times New Roman" w:hAnsi="Times New Roman" w:cs="Times New Roman"/>
                <w:color w:val="000000" w:themeColor="text1"/>
                <w:lang w:val="en-US"/>
              </w:rPr>
              <w:t>XXI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веке: проблемы и перспективы</w:t>
            </w:r>
          </w:p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БашГУСФ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>, 2017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РИНЦ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157599" w:rsidRPr="00157599" w:rsidTr="00157599">
        <w:trPr>
          <w:gridAfter w:val="2"/>
          <w:wAfter w:w="3900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Хабибов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Л.Г.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/>
                <w:color w:val="000000" w:themeColor="text1"/>
                <w:lang w:val="tt-RU"/>
              </w:rPr>
              <w:t>Устаревшие слова и глагол</w:t>
            </w: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ь</w:t>
            </w:r>
            <w:proofErr w:type="spellEnd"/>
            <w:r w:rsidRPr="00157599">
              <w:rPr>
                <w:rFonts w:ascii="Times New Roman" w:hAnsi="Times New Roman"/>
                <w:color w:val="000000" w:themeColor="text1"/>
                <w:lang w:val="tt-RU"/>
              </w:rPr>
              <w:t>ные формы в стихах М. Акмуллы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«Тюркская филология в </w:t>
            </w:r>
            <w:r w:rsidRPr="00157599">
              <w:rPr>
                <w:rFonts w:ascii="Times New Roman" w:hAnsi="Times New Roman" w:cs="Times New Roman"/>
                <w:color w:val="000000" w:themeColor="text1"/>
                <w:lang w:val="en-US"/>
              </w:rPr>
              <w:t>XXI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веке: проблемы и перспективы</w:t>
            </w:r>
          </w:p>
          <w:p w:rsidR="00157599" w:rsidRPr="00157599" w:rsidRDefault="00157599">
            <w:pPr>
              <w:rPr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БашГУСФ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>, 2017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РИНЦ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157599" w:rsidRPr="00157599" w:rsidTr="00157599">
        <w:trPr>
          <w:gridAfter w:val="2"/>
          <w:wAfter w:w="3900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ind w:right="-108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Саньяров</w:t>
            </w:r>
            <w:proofErr w:type="spellEnd"/>
            <w:r w:rsidRPr="00157599">
              <w:rPr>
                <w:rFonts w:ascii="Times New Roman" w:hAnsi="Times New Roman"/>
                <w:color w:val="000000" w:themeColor="text1"/>
              </w:rPr>
              <w:t xml:space="preserve"> Ф.Б.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/>
                <w:color w:val="000000" w:themeColor="text1"/>
              </w:rPr>
            </w:pPr>
            <w:r w:rsidRPr="00157599">
              <w:rPr>
                <w:rFonts w:ascii="Times New Roman" w:hAnsi="Times New Roman"/>
                <w:color w:val="000000" w:themeColor="text1"/>
              </w:rPr>
              <w:t>Четыре вехи жизни (на баш</w:t>
            </w:r>
            <w:proofErr w:type="gramStart"/>
            <w:r w:rsidRPr="00157599">
              <w:rPr>
                <w:rFonts w:ascii="Times New Roman" w:hAnsi="Times New Roman"/>
                <w:color w:val="000000" w:themeColor="text1"/>
              </w:rPr>
              <w:t xml:space="preserve"> .</w:t>
            </w:r>
            <w:proofErr w:type="gramEnd"/>
            <w:r w:rsidRPr="0015759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57599">
              <w:rPr>
                <w:rFonts w:ascii="Times New Roman" w:hAnsi="Times New Roman"/>
                <w:color w:val="000000" w:themeColor="text1"/>
              </w:rPr>
              <w:lastRenderedPageBreak/>
              <w:t>яз.)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/>
                <w:color w:val="000000" w:themeColor="text1"/>
              </w:rPr>
            </w:pPr>
            <w:r w:rsidRPr="00157599">
              <w:rPr>
                <w:rFonts w:ascii="Times New Roman" w:hAnsi="Times New Roman"/>
                <w:color w:val="000000" w:themeColor="text1"/>
              </w:rPr>
              <w:lastRenderedPageBreak/>
              <w:t xml:space="preserve">Материалы Всероссийской </w:t>
            </w:r>
            <w:r w:rsidRPr="00157599">
              <w:rPr>
                <w:rFonts w:ascii="Times New Roman" w:hAnsi="Times New Roman"/>
                <w:color w:val="000000" w:themeColor="text1"/>
              </w:rPr>
              <w:lastRenderedPageBreak/>
              <w:t xml:space="preserve">конференции «Современный образовательный процесс и проблемы преподавания родного языка и литературы. Матер. </w:t>
            </w:r>
            <w:proofErr w:type="gramStart"/>
            <w:r w:rsidRPr="00157599">
              <w:rPr>
                <w:rFonts w:ascii="Times New Roman" w:hAnsi="Times New Roman"/>
                <w:color w:val="000000" w:themeColor="text1"/>
              </w:rPr>
              <w:t>Всероссийской</w:t>
            </w:r>
            <w:proofErr w:type="gramEnd"/>
            <w:r w:rsidRPr="00157599">
              <w:rPr>
                <w:rFonts w:ascii="Times New Roman" w:hAnsi="Times New Roman"/>
                <w:color w:val="000000" w:themeColor="text1"/>
              </w:rPr>
              <w:t xml:space="preserve"> НПК, посвященной 75 – </w:t>
            </w: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летию</w:t>
            </w:r>
            <w:proofErr w:type="spellEnd"/>
            <w:r w:rsidRPr="00157599">
              <w:rPr>
                <w:rFonts w:ascii="Times New Roman" w:hAnsi="Times New Roman"/>
                <w:color w:val="000000" w:themeColor="text1"/>
              </w:rPr>
              <w:t xml:space="preserve"> проф. Р.Г. </w:t>
            </w: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Азнагулова</w:t>
            </w:r>
            <w:proofErr w:type="spellEnd"/>
            <w:r w:rsidRPr="00157599">
              <w:rPr>
                <w:rFonts w:ascii="Times New Roman" w:hAnsi="Times New Roman"/>
                <w:color w:val="000000" w:themeColor="text1"/>
              </w:rPr>
              <w:t xml:space="preserve">», 18 марта 2017г. – Уфа: РИЦ </w:t>
            </w: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БашГУ</w:t>
            </w:r>
            <w:proofErr w:type="spellEnd"/>
            <w:r w:rsidRPr="00157599">
              <w:rPr>
                <w:rFonts w:ascii="Times New Roman" w:hAnsi="Times New Roman"/>
                <w:color w:val="000000" w:themeColor="text1"/>
              </w:rPr>
              <w:t>, 2017. – с. 3 - 15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color w:val="000000" w:themeColor="text1"/>
              </w:rPr>
            </w:pPr>
            <w:r w:rsidRPr="00157599">
              <w:rPr>
                <w:rFonts w:ascii="Times New Roman" w:hAnsi="Times New Roman"/>
                <w:bCs/>
                <w:color w:val="000000" w:themeColor="text1"/>
              </w:rPr>
              <w:lastRenderedPageBreak/>
              <w:t>100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157599" w:rsidRPr="00157599" w:rsidTr="00157599">
        <w:trPr>
          <w:gridAfter w:val="2"/>
          <w:wAfter w:w="3900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pStyle w:val="a4"/>
              <w:tabs>
                <w:tab w:val="left" w:pos="1305"/>
              </w:tabs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ind w:right="-108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Хабибов</w:t>
            </w:r>
            <w:proofErr w:type="spellEnd"/>
            <w:r w:rsidRPr="00157599">
              <w:rPr>
                <w:rFonts w:ascii="Times New Roman" w:hAnsi="Times New Roman"/>
                <w:color w:val="000000" w:themeColor="text1"/>
              </w:rPr>
              <w:t xml:space="preserve"> Л.Г.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hd w:val="clear" w:color="auto" w:fill="FFFFFF"/>
              <w:ind w:right="-6"/>
              <w:jc w:val="both"/>
              <w:rPr>
                <w:rFonts w:ascii="Times New Roman" w:hAnsi="Times New Roman"/>
                <w:bCs/>
                <w:color w:val="000000" w:themeColor="text1"/>
                <w:lang w:val="be-BY"/>
              </w:rPr>
            </w:pPr>
            <w:r w:rsidRPr="00157599">
              <w:rPr>
                <w:rFonts w:ascii="Times New Roman" w:hAnsi="Times New Roman"/>
                <w:color w:val="000000" w:themeColor="text1"/>
                <w:lang w:val="tt-RU"/>
              </w:rPr>
              <w:t>Устаревшие слова и глагол</w:t>
            </w: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ь</w:t>
            </w:r>
            <w:proofErr w:type="spellEnd"/>
            <w:r w:rsidRPr="00157599">
              <w:rPr>
                <w:rFonts w:ascii="Times New Roman" w:hAnsi="Times New Roman"/>
                <w:color w:val="000000" w:themeColor="text1"/>
                <w:lang w:val="tt-RU"/>
              </w:rPr>
              <w:t>ные формы в стихах М. Акмуллы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pStyle w:val="1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Материалы </w:t>
            </w:r>
            <w:r w:rsidRPr="00157599">
              <w:rPr>
                <w:rFonts w:ascii="Times New Roman" w:hAnsi="Times New Roman" w:cs="Times New Roman"/>
                <w:color w:val="000000" w:themeColor="text1"/>
                <w:lang w:val="en-US"/>
              </w:rPr>
              <w:t>XVI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ВНПК «Актуальные проблемы диалектологии языков народов России»,  г</w:t>
            </w:r>
            <w:proofErr w:type="gramStart"/>
            <w:r w:rsidRPr="00157599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157599">
              <w:rPr>
                <w:rFonts w:ascii="Times New Roman" w:hAnsi="Times New Roman" w:cs="Times New Roman"/>
                <w:color w:val="000000" w:themeColor="text1"/>
              </w:rPr>
              <w:t>фа</w:t>
            </w:r>
          </w:p>
          <w:p w:rsidR="00157599" w:rsidRPr="00157599" w:rsidRDefault="00157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57599">
              <w:rPr>
                <w:rFonts w:ascii="Times New Roman" w:hAnsi="Times New Roman"/>
                <w:color w:val="000000" w:themeColor="text1"/>
              </w:rPr>
              <w:t>Институт истории, языка и литературы Уфимского научного центра РАН, 2017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color w:val="000000" w:themeColor="text1"/>
              </w:rPr>
            </w:pPr>
            <w:r w:rsidRPr="00157599">
              <w:rPr>
                <w:rFonts w:ascii="Times New Roman" w:hAnsi="Times New Roman"/>
                <w:bCs/>
                <w:color w:val="000000" w:themeColor="text1"/>
              </w:rPr>
              <w:t>100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157599" w:rsidRPr="00157599" w:rsidTr="00157599">
        <w:trPr>
          <w:gridAfter w:val="5"/>
          <w:wAfter w:w="4213" w:type="dxa"/>
        </w:trPr>
        <w:tc>
          <w:tcPr>
            <w:tcW w:w="14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 w:rsidP="00756D58">
            <w:pPr>
              <w:pStyle w:val="a4"/>
              <w:numPr>
                <w:ilvl w:val="1"/>
                <w:numId w:val="1"/>
              </w:numPr>
              <w:ind w:left="8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Статьи в республиканских/региональных изданиях</w:t>
            </w:r>
          </w:p>
        </w:tc>
      </w:tr>
      <w:tr w:rsidR="00157599" w:rsidRPr="00157599" w:rsidTr="00157599">
        <w:trPr>
          <w:gridAfter w:val="5"/>
          <w:wAfter w:w="4213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Ф.И.О. автора, соавторов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ind w:left="-828" w:firstLine="82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Название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 xml:space="preserve">Выходные </w:t>
            </w: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данные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Тираж </w:t>
            </w:r>
          </w:p>
          <w:p w:rsidR="00157599" w:rsidRPr="00157599" w:rsidRDefault="001575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(экз.)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Статус, </w:t>
            </w:r>
            <w:proofErr w:type="spellStart"/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грифованные</w:t>
            </w:r>
            <w:proofErr w:type="spellEnd"/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издания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Объем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(п.</w:t>
            </w:r>
            <w:proofErr w:type="gramStart"/>
            <w:r w:rsidRPr="00157599">
              <w:rPr>
                <w:rFonts w:ascii="Times New Roman" w:hAnsi="Times New Roman" w:cs="Times New Roman"/>
                <w:color w:val="000000" w:themeColor="text1"/>
              </w:rPr>
              <w:t>л</w:t>
            </w:r>
            <w:proofErr w:type="gramEnd"/>
            <w:r w:rsidRPr="00157599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</w:tr>
      <w:tr w:rsidR="00157599" w:rsidRPr="00157599" w:rsidTr="00157599">
        <w:trPr>
          <w:gridAfter w:val="5"/>
          <w:wAfter w:w="4213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6"/>
              </w:numPr>
              <w:tabs>
                <w:tab w:val="left" w:pos="1305"/>
              </w:tabs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jc w:val="center"/>
              <w:rPr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Саньяров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Ф.Б.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/>
                <w:color w:val="000000" w:themeColor="text1"/>
              </w:rPr>
            </w:pPr>
            <w:r w:rsidRPr="00157599">
              <w:rPr>
                <w:rFonts w:ascii="Times New Roman" w:hAnsi="Times New Roman"/>
                <w:color w:val="000000" w:themeColor="text1"/>
              </w:rPr>
              <w:t xml:space="preserve">Интервью с </w:t>
            </w:r>
            <w:proofErr w:type="spellStart"/>
            <w:r w:rsidRPr="00157599">
              <w:rPr>
                <w:rFonts w:ascii="Times New Roman" w:hAnsi="Times New Roman"/>
                <w:color w:val="000000" w:themeColor="text1"/>
              </w:rPr>
              <w:t>Мазитовым</w:t>
            </w:r>
            <w:proofErr w:type="spellEnd"/>
            <w:r w:rsidRPr="00157599">
              <w:rPr>
                <w:rFonts w:ascii="Times New Roman" w:hAnsi="Times New Roman"/>
                <w:color w:val="000000" w:themeColor="text1"/>
              </w:rPr>
              <w:t xml:space="preserve"> Р.Г.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157599">
              <w:rPr>
                <w:rFonts w:ascii="Times New Roman" w:hAnsi="Times New Roman"/>
                <w:color w:val="000000" w:themeColor="text1"/>
              </w:rPr>
              <w:t>«Кызыл тан», № 178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157599" w:rsidRPr="00157599" w:rsidTr="00157599">
        <w:trPr>
          <w:gridAfter w:val="5"/>
          <w:wAfter w:w="4213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6"/>
              </w:numPr>
              <w:tabs>
                <w:tab w:val="left" w:pos="1305"/>
              </w:tabs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Саньяров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Ф.Б.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«Просветитель своего народа» 55 –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летию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к.ф.н., профессора З.М.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Габитовой</w:t>
            </w:r>
            <w:proofErr w:type="spellEnd"/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Башкортостан у</w:t>
            </w:r>
            <w:proofErr w:type="spellStart"/>
            <w:r w:rsidRPr="00157599">
              <w:rPr>
                <w:rFonts w:ascii="MS Mincho" w:eastAsia="MS Mincho" w:hAnsi="MS Mincho" w:cs="MS Mincho" w:hint="eastAsia"/>
                <w:color w:val="000000" w:themeColor="text1"/>
                <w:lang w:val="ba-RU"/>
              </w:rPr>
              <w:t>ҡ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ытыусыһы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, № 1, 2017. – 11- 13 </w:t>
            </w:r>
            <w:proofErr w:type="gramStart"/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с</w:t>
            </w:r>
            <w:proofErr w:type="gramEnd"/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. 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157599" w:rsidRPr="00157599" w:rsidTr="00157599">
        <w:trPr>
          <w:gridAfter w:val="5"/>
          <w:wAfter w:w="4213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6"/>
              </w:numPr>
              <w:tabs>
                <w:tab w:val="left" w:pos="1305"/>
              </w:tabs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Саньяров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Ф.Б.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«О творчестве поэтессы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Юмабики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Ильясовой» Литературная критика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Агидель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>», № 10, 2017. – 135 – 145 с.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157599" w:rsidRPr="00157599" w:rsidTr="00157599">
        <w:trPr>
          <w:gridAfter w:val="5"/>
          <w:wAfter w:w="4213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6"/>
              </w:numPr>
              <w:tabs>
                <w:tab w:val="left" w:pos="1305"/>
              </w:tabs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Саньяров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Ф.Б.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«Через смех к раздумьям» 70 –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летию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сатирика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Закира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Акберова</w:t>
            </w:r>
            <w:proofErr w:type="spellEnd"/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gramStart"/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Баш</w:t>
            </w:r>
            <w:proofErr w:type="spellStart"/>
            <w:proofErr w:type="gramEnd"/>
            <w:r w:rsidRPr="00157599">
              <w:rPr>
                <w:rFonts w:ascii="MS Mincho" w:eastAsia="MS Mincho" w:hAnsi="MS Mincho" w:cs="MS Mincho" w:hint="eastAsia"/>
                <w:color w:val="000000" w:themeColor="text1"/>
                <w:lang w:val="ba-RU"/>
              </w:rPr>
              <w:t>ҡ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ортостан у</w:t>
            </w:r>
            <w:proofErr w:type="spellStart"/>
            <w:r w:rsidRPr="00157599">
              <w:rPr>
                <w:rFonts w:ascii="MS Mincho" w:eastAsia="MS Mincho" w:hAnsi="MS Mincho" w:cs="MS Mincho" w:hint="eastAsia"/>
                <w:color w:val="000000" w:themeColor="text1"/>
                <w:lang w:val="ba-RU"/>
              </w:rPr>
              <w:t>ҡ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ытыусыһы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, № 3, 2017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157599" w:rsidRPr="00157599" w:rsidTr="00157599">
        <w:trPr>
          <w:gridAfter w:val="5"/>
          <w:wAfter w:w="4213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6"/>
              </w:numPr>
              <w:tabs>
                <w:tab w:val="left" w:pos="1305"/>
              </w:tabs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Саньяров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Ф.Б., Каримов С.Г.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«Духовный наставник национального образования» 70 –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летию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к.п.н., доцента М.Б.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Юлмухаметова</w:t>
            </w:r>
            <w:proofErr w:type="spellEnd"/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Баш</w:t>
            </w:r>
            <w:proofErr w:type="spellStart"/>
            <w:r w:rsidRPr="00157599">
              <w:rPr>
                <w:rFonts w:ascii="MS Mincho" w:eastAsia="MS Mincho" w:hAnsi="MS Mincho" w:cs="MS Mincho" w:hint="eastAsia"/>
                <w:color w:val="000000" w:themeColor="text1"/>
                <w:lang w:val="ba-RU"/>
              </w:rPr>
              <w:t>ҡ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ортостан у</w:t>
            </w:r>
            <w:proofErr w:type="spellStart"/>
            <w:r w:rsidRPr="00157599">
              <w:rPr>
                <w:rFonts w:ascii="MS Mincho" w:eastAsia="MS Mincho" w:hAnsi="MS Mincho" w:cs="MS Mincho" w:hint="eastAsia"/>
                <w:color w:val="000000" w:themeColor="text1"/>
                <w:lang w:val="ba-RU"/>
              </w:rPr>
              <w:t>ҡ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ытыусыһы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, 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№ 4, 2017 – 11 – 16 </w:t>
            </w:r>
            <w:proofErr w:type="gramStart"/>
            <w:r w:rsidRPr="00157599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1575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157599" w:rsidRPr="00157599" w:rsidTr="00157599">
        <w:trPr>
          <w:gridAfter w:val="5"/>
          <w:wAfter w:w="4213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6"/>
              </w:numPr>
              <w:tabs>
                <w:tab w:val="left" w:pos="1305"/>
              </w:tabs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Саньяров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Ф.Б.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« Ветеран  национального образования» Научно – популярный очерк, посвященный 70 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–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летию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М.Б.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Юлмухаметова</w:t>
            </w:r>
            <w:proofErr w:type="spellEnd"/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lastRenderedPageBreak/>
              <w:t>«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Ватандаш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>», № 5, 2017. – 115 – 129 с.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157599" w:rsidRPr="00157599" w:rsidTr="00157599">
        <w:trPr>
          <w:gridAfter w:val="5"/>
          <w:wAfter w:w="4213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6"/>
              </w:numPr>
              <w:tabs>
                <w:tab w:val="left" w:pos="1305"/>
              </w:tabs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Саньяров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Ф.Б.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«Некоторые вопросы поэтики эссе»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Баш</w:t>
            </w:r>
            <w:proofErr w:type="spellStart"/>
            <w:r w:rsidRPr="00157599">
              <w:rPr>
                <w:rFonts w:ascii="MS Mincho" w:eastAsia="MS Mincho" w:hAnsi="MS Mincho" w:cs="MS Mincho" w:hint="eastAsia"/>
                <w:color w:val="000000" w:themeColor="text1"/>
                <w:lang w:val="ba-RU"/>
              </w:rPr>
              <w:t>ҡ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ортостан у</w:t>
            </w:r>
            <w:proofErr w:type="spellStart"/>
            <w:r w:rsidRPr="00157599">
              <w:rPr>
                <w:rFonts w:ascii="MS Mincho" w:eastAsia="MS Mincho" w:hAnsi="MS Mincho" w:cs="MS Mincho" w:hint="eastAsia"/>
                <w:color w:val="000000" w:themeColor="text1"/>
                <w:lang w:val="ba-RU"/>
              </w:rPr>
              <w:t>ҡ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ытыусыһы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», № 8, 2017. – 6 – 9 </w:t>
            </w:r>
            <w:proofErr w:type="gramStart"/>
            <w:r w:rsidRPr="00157599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1575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157599" w:rsidRPr="00157599" w:rsidTr="00157599">
        <w:trPr>
          <w:gridAfter w:val="5"/>
          <w:wAfter w:w="4213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6"/>
              </w:numPr>
              <w:tabs>
                <w:tab w:val="left" w:pos="1305"/>
              </w:tabs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Саньяров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Ф.Б.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«Учитель и писательница». </w:t>
            </w:r>
            <w:proofErr w:type="gramStart"/>
            <w:r w:rsidRPr="00157599">
              <w:rPr>
                <w:rFonts w:ascii="Times New Roman" w:hAnsi="Times New Roman" w:cs="Times New Roman"/>
                <w:color w:val="000000" w:themeColor="text1"/>
              </w:rPr>
              <w:t>Литературная</w:t>
            </w:r>
            <w:proofErr w:type="gram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критка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о творчестве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Алии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Саматовой</w:t>
            </w:r>
            <w:proofErr w:type="spellEnd"/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Баш</w:t>
            </w:r>
            <w:proofErr w:type="spellStart"/>
            <w:r w:rsidRPr="00157599">
              <w:rPr>
                <w:rFonts w:ascii="MS Mincho" w:eastAsia="MS Mincho" w:hAnsi="MS Mincho" w:cs="MS Mincho" w:hint="eastAsia"/>
                <w:color w:val="000000" w:themeColor="text1"/>
                <w:lang w:val="ba-RU"/>
              </w:rPr>
              <w:t>ҡ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ортостан у</w:t>
            </w:r>
            <w:proofErr w:type="spellStart"/>
            <w:r w:rsidRPr="00157599">
              <w:rPr>
                <w:rFonts w:ascii="MS Mincho" w:eastAsia="MS Mincho" w:hAnsi="MS Mincho" w:cs="MS Mincho" w:hint="eastAsia"/>
                <w:color w:val="000000" w:themeColor="text1"/>
                <w:lang w:val="ba-RU"/>
              </w:rPr>
              <w:t>ҡ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ытыусыһы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», № 9, 2017. – 21 – 25 </w:t>
            </w:r>
            <w:proofErr w:type="gramStart"/>
            <w:r w:rsidRPr="00157599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1575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157599" w:rsidRPr="00157599" w:rsidTr="00157599">
        <w:trPr>
          <w:gridAfter w:val="5"/>
          <w:wAfter w:w="4213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6"/>
              </w:numPr>
              <w:tabs>
                <w:tab w:val="left" w:pos="1305"/>
              </w:tabs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Саньяров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Ф.Б.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«Гордый сокол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Абзака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» Очерк о Заслуженном учителе РФ Р.Ф.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Ишкуватове</w:t>
            </w:r>
            <w:proofErr w:type="spellEnd"/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Баш</w:t>
            </w:r>
            <w:proofErr w:type="spellStart"/>
            <w:r w:rsidRPr="00157599">
              <w:rPr>
                <w:rFonts w:ascii="MS Mincho" w:eastAsia="MS Mincho" w:hAnsi="MS Mincho" w:cs="MS Mincho" w:hint="eastAsia"/>
                <w:color w:val="000000" w:themeColor="text1"/>
                <w:lang w:val="ba-RU"/>
              </w:rPr>
              <w:t>ҡ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ортостан у</w:t>
            </w:r>
            <w:proofErr w:type="spellStart"/>
            <w:r w:rsidRPr="00157599">
              <w:rPr>
                <w:rFonts w:ascii="MS Mincho" w:eastAsia="MS Mincho" w:hAnsi="MS Mincho" w:cs="MS Mincho" w:hint="eastAsia"/>
                <w:color w:val="000000" w:themeColor="text1"/>
                <w:lang w:val="ba-RU"/>
              </w:rPr>
              <w:t>ҡ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ытыусыһы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, 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№ 6, 2017. – 90 – 91 </w:t>
            </w:r>
            <w:proofErr w:type="gramStart"/>
            <w:r w:rsidRPr="00157599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1575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157599" w:rsidRPr="00157599" w:rsidTr="00157599">
        <w:trPr>
          <w:gridAfter w:val="5"/>
          <w:wAfter w:w="4213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6"/>
              </w:numPr>
              <w:tabs>
                <w:tab w:val="left" w:pos="1305"/>
              </w:tabs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Саньяров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Ф.Б.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«С заботой о земле», Очерк к 70 –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летию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к.п.н., государственного деятеля В.Г.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Азнагулова</w:t>
            </w:r>
            <w:proofErr w:type="spellEnd"/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«Башкортостан», № 14, 7 ноябрь, 2017 г.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157599" w:rsidRPr="00157599" w:rsidTr="00157599">
        <w:trPr>
          <w:gridAfter w:val="5"/>
          <w:wAfter w:w="4213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6"/>
              </w:numPr>
              <w:tabs>
                <w:tab w:val="left" w:pos="1305"/>
              </w:tabs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Саньяров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Ф.Б.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«Философия бытия» Очерк к 70 –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летию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к.п.н.,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госдарственнго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деятеля В.Г.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Азнагулова</w:t>
            </w:r>
            <w:proofErr w:type="spellEnd"/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Мурадым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>», № 11, 12, 2017 г</w:t>
            </w:r>
            <w:proofErr w:type="gramStart"/>
            <w:r w:rsidRPr="00157599">
              <w:rPr>
                <w:rFonts w:ascii="Times New Roman" w:hAnsi="Times New Roman" w:cs="Times New Roman"/>
                <w:color w:val="000000" w:themeColor="text1"/>
              </w:rPr>
              <w:t>.(</w:t>
            </w:r>
            <w:proofErr w:type="gram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газета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Кугарчинского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района РБ)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157599" w:rsidRPr="00157599" w:rsidTr="00157599">
        <w:trPr>
          <w:gridAfter w:val="5"/>
          <w:wAfter w:w="4213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6"/>
              </w:numPr>
              <w:tabs>
                <w:tab w:val="left" w:pos="1305"/>
              </w:tabs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Саньяров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Ф.Б.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Шигырьл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әрем минем үзем кебек...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 Литературная критика, </w:t>
            </w:r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lastRenderedPageBreak/>
              <w:t>посвященная творчеству поэтессы Йумабики Ильясовой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lastRenderedPageBreak/>
              <w:t>«Кызыл та</w:t>
            </w:r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ң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, 2 ноябрь, 2017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157599" w:rsidRPr="00157599" w:rsidTr="00157599">
        <w:trPr>
          <w:gridAfter w:val="5"/>
          <w:wAfter w:w="4213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6"/>
              </w:numPr>
              <w:tabs>
                <w:tab w:val="left" w:pos="1305"/>
              </w:tabs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Саньяров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Ф.Б.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«Ветеран национального образования» Очерк, посвященный 70 –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летию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к.п.н., доцента М.Б.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Юлмухаметова</w:t>
            </w:r>
            <w:proofErr w:type="spellEnd"/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Яйик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(газета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Учалинского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района)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157599" w:rsidRPr="00157599" w:rsidTr="00157599">
        <w:trPr>
          <w:gridAfter w:val="5"/>
          <w:wAfter w:w="4213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6"/>
              </w:numPr>
              <w:tabs>
                <w:tab w:val="left" w:pos="1305"/>
              </w:tabs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Саньяров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Ф.Б.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«Школа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Мамбетова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» Очерк, посвященный М. А.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Мамбетову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>, к.ф.н., доценту, государственному деятелю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«Башкортостан», № 128, 7 ноябрь, 2017г.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157599" w:rsidRPr="00157599" w:rsidTr="00157599">
        <w:trPr>
          <w:gridAfter w:val="5"/>
          <w:wAfter w:w="4213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6"/>
              </w:numPr>
              <w:tabs>
                <w:tab w:val="left" w:pos="1305"/>
              </w:tabs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Саньяров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Ф.Б.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«Единица измерения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мужственнности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» Очерк о жизни государственного деятеля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ижурналиста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Ф.Ф.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Кутлубаева</w:t>
            </w:r>
            <w:proofErr w:type="spellEnd"/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«Башкортостан», № 136, 24 ноябрь, 2017г.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157599" w:rsidRPr="00157599" w:rsidTr="00157599">
        <w:trPr>
          <w:gridAfter w:val="5"/>
          <w:wAfter w:w="4213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6"/>
              </w:numPr>
              <w:tabs>
                <w:tab w:val="left" w:pos="1305"/>
              </w:tabs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Саньяров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Ф.Б.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«Единица измерения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мужственности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>» Очерк.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Даира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(газета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Кармаскалинского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района)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157599" w:rsidRPr="00157599" w:rsidTr="00157599">
        <w:trPr>
          <w:gridAfter w:val="5"/>
          <w:wAfter w:w="4213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6"/>
              </w:numPr>
              <w:tabs>
                <w:tab w:val="left" w:pos="1305"/>
              </w:tabs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pStyle w:val="1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Габитова З.М.,</w:t>
            </w:r>
          </w:p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Рахматуллина З.А.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pStyle w:val="1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Особенности проведения ЕРЭ по башкирскому языку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pStyle w:val="1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«Учитель Башкортостана», № </w:t>
            </w:r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2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>, 201</w:t>
            </w:r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7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. – </w:t>
            </w:r>
            <w:proofErr w:type="gramStart"/>
            <w:r w:rsidRPr="00157599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pStyle w:val="1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pStyle w:val="1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157599" w:rsidRPr="00157599" w:rsidTr="00157599">
        <w:trPr>
          <w:gridAfter w:val="5"/>
          <w:wAfter w:w="4213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6"/>
              </w:numPr>
              <w:tabs>
                <w:tab w:val="left" w:pos="1305"/>
              </w:tabs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pStyle w:val="1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Габитова З.М.,</w:t>
            </w:r>
          </w:p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Рахматуллина З.А.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pStyle w:val="1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ЕРЭ по башкирскому языку (с изменениями и дополнениями)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pStyle w:val="1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«Учитель Башкортостана», № </w:t>
            </w:r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4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>, 201</w:t>
            </w:r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7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. – </w:t>
            </w:r>
            <w:proofErr w:type="gramStart"/>
            <w:r w:rsidRPr="00157599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pStyle w:val="1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pStyle w:val="1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157599" w:rsidRPr="00157599" w:rsidTr="00157599">
        <w:trPr>
          <w:gridAfter w:val="6"/>
          <w:wAfter w:w="4230" w:type="dxa"/>
        </w:trPr>
        <w:tc>
          <w:tcPr>
            <w:tcW w:w="142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 w:rsidP="00756D58">
            <w:pPr>
              <w:pStyle w:val="a4"/>
              <w:numPr>
                <w:ilvl w:val="1"/>
                <w:numId w:val="1"/>
              </w:numPr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Статьи в институтских (вузовских) изданиях</w:t>
            </w:r>
          </w:p>
        </w:tc>
      </w:tr>
      <w:tr w:rsidR="00157599" w:rsidRPr="00157599" w:rsidTr="00157599">
        <w:trPr>
          <w:gridAfter w:val="6"/>
          <w:wAfter w:w="423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Ф.И.О. автора, соавторов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ind w:left="-828" w:firstLine="82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Название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Выходные данные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Тираж </w:t>
            </w:r>
          </w:p>
          <w:p w:rsidR="00157599" w:rsidRPr="00157599" w:rsidRDefault="001575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(экз.)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Статус, </w:t>
            </w:r>
            <w:proofErr w:type="spellStart"/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грифованные</w:t>
            </w:r>
            <w:proofErr w:type="spellEnd"/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издания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Объем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(п.</w:t>
            </w:r>
            <w:proofErr w:type="gramStart"/>
            <w:r w:rsidRPr="00157599">
              <w:rPr>
                <w:rFonts w:ascii="Times New Roman" w:hAnsi="Times New Roman" w:cs="Times New Roman"/>
                <w:color w:val="000000" w:themeColor="text1"/>
              </w:rPr>
              <w:t>л</w:t>
            </w:r>
            <w:proofErr w:type="gramEnd"/>
            <w:r w:rsidRPr="00157599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</w:tr>
      <w:tr w:rsidR="00157599" w:rsidRPr="00157599" w:rsidTr="00157599">
        <w:trPr>
          <w:gridAfter w:val="6"/>
          <w:wAfter w:w="423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7"/>
              </w:numPr>
              <w:tabs>
                <w:tab w:val="left" w:pos="1305"/>
              </w:tabs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7599" w:rsidRPr="00157599" w:rsidTr="00157599">
        <w:trPr>
          <w:gridAfter w:val="9"/>
          <w:wAfter w:w="6325" w:type="dxa"/>
        </w:trPr>
        <w:tc>
          <w:tcPr>
            <w:tcW w:w="121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 w:rsidP="00756D5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 xml:space="preserve">Другое </w:t>
            </w:r>
          </w:p>
        </w:tc>
      </w:tr>
      <w:tr w:rsidR="00157599" w:rsidRPr="00157599" w:rsidTr="00157599">
        <w:trPr>
          <w:gridAfter w:val="3"/>
          <w:wAfter w:w="4045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Ф.И.О. автора, соавторов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ind w:left="-828" w:firstLine="82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Название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Выходные данные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Тираж </w:t>
            </w:r>
          </w:p>
          <w:p w:rsidR="00157599" w:rsidRPr="00157599" w:rsidRDefault="001575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(экз.)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Статус, </w:t>
            </w:r>
            <w:proofErr w:type="spellStart"/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грифованные</w:t>
            </w:r>
            <w:proofErr w:type="spellEnd"/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издания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b/>
                <w:color w:val="000000" w:themeColor="text1"/>
              </w:rPr>
              <w:t>Объем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(п.</w:t>
            </w:r>
            <w:proofErr w:type="gramStart"/>
            <w:r w:rsidRPr="00157599">
              <w:rPr>
                <w:rFonts w:ascii="Times New Roman" w:hAnsi="Times New Roman" w:cs="Times New Roman"/>
                <w:color w:val="000000" w:themeColor="text1"/>
              </w:rPr>
              <w:t>л</w:t>
            </w:r>
            <w:proofErr w:type="gramEnd"/>
            <w:r w:rsidRPr="00157599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</w:tr>
      <w:tr w:rsidR="00157599" w:rsidRPr="00157599" w:rsidTr="00157599">
        <w:trPr>
          <w:gridAfter w:val="3"/>
          <w:wAfter w:w="4045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8"/>
              </w:numPr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e-BY"/>
              </w:rPr>
              <w:t>Коллектив авторов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«Мин – урман»</w:t>
            </w:r>
            <w:r w:rsidRPr="0015759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: </w:t>
            </w:r>
            <w:r w:rsidRPr="00157599">
              <w:rPr>
                <w:rFonts w:ascii="Times New Roman" w:hAnsi="Times New Roman" w:cs="Times New Roman"/>
                <w:color w:val="000000" w:themeColor="text1"/>
                <w:lang w:val="ba-RU"/>
              </w:rPr>
              <w:t>сборник методических разработок уроков и внеурочных мероприятий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, посвященный 85- </w:t>
            </w: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летию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народного писателя Н.Мусина</w:t>
            </w:r>
            <w:proofErr w:type="gramStart"/>
            <w:r w:rsidRPr="00157599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 (</w:t>
            </w:r>
            <w:proofErr w:type="gramStart"/>
            <w:r w:rsidRPr="00157599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157599">
              <w:rPr>
                <w:rFonts w:ascii="Times New Roman" w:hAnsi="Times New Roman" w:cs="Times New Roman"/>
                <w:color w:val="000000" w:themeColor="text1"/>
              </w:rPr>
              <w:t>дано в изд-во ИРО РБ)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ИРО РБ, 2017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  <w:lang w:val="be-BY"/>
              </w:rPr>
              <w:t>10</w:t>
            </w:r>
            <w:r w:rsidRPr="001575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rPr>
                <w:color w:val="000000" w:themeColor="text1"/>
              </w:rPr>
            </w:pPr>
          </w:p>
        </w:tc>
      </w:tr>
      <w:tr w:rsidR="00157599" w:rsidRPr="00157599" w:rsidTr="00157599">
        <w:trPr>
          <w:gridAfter w:val="3"/>
          <w:wAfter w:w="4045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 w:rsidP="00756D58">
            <w:pPr>
              <w:pStyle w:val="a4"/>
              <w:numPr>
                <w:ilvl w:val="0"/>
                <w:numId w:val="8"/>
              </w:numPr>
              <w:ind w:lef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Хабибов</w:t>
            </w:r>
            <w:proofErr w:type="spellEnd"/>
            <w:r w:rsidRPr="00157599">
              <w:rPr>
                <w:rFonts w:ascii="Times New Roman" w:hAnsi="Times New Roman" w:cs="Times New Roman"/>
                <w:color w:val="000000" w:themeColor="text1"/>
              </w:rPr>
              <w:t xml:space="preserve"> Л.Г.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Словарь антонимов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7599">
              <w:rPr>
                <w:rFonts w:ascii="Times New Roman" w:hAnsi="Times New Roman" w:cs="Times New Roman"/>
                <w:color w:val="000000" w:themeColor="text1"/>
              </w:rPr>
              <w:t>Казань, 2017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7599">
              <w:rPr>
                <w:rFonts w:ascii="Times New Roman" w:hAnsi="Times New Roman" w:cs="Times New Roman"/>
                <w:color w:val="000000" w:themeColor="text1"/>
              </w:rPr>
              <w:t>Эл</w:t>
            </w:r>
            <w:proofErr w:type="gramStart"/>
            <w:r w:rsidRPr="00157599">
              <w:rPr>
                <w:rFonts w:ascii="Times New Roman" w:hAnsi="Times New Roman" w:cs="Times New Roman"/>
                <w:color w:val="000000" w:themeColor="text1"/>
              </w:rPr>
              <w:t>.в</w:t>
            </w:r>
            <w:proofErr w:type="gramEnd"/>
            <w:r w:rsidRPr="00157599">
              <w:rPr>
                <w:rFonts w:ascii="Times New Roman" w:hAnsi="Times New Roman" w:cs="Times New Roman"/>
                <w:color w:val="000000" w:themeColor="text1"/>
              </w:rPr>
              <w:t>ариант</w:t>
            </w:r>
            <w:proofErr w:type="spellEnd"/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157599" w:rsidRDefault="00157599">
            <w:pPr>
              <w:rPr>
                <w:color w:val="000000" w:themeColor="text1"/>
              </w:rPr>
            </w:pPr>
          </w:p>
        </w:tc>
      </w:tr>
    </w:tbl>
    <w:p w:rsidR="00F13140" w:rsidRPr="00157599" w:rsidRDefault="00F13140">
      <w:pPr>
        <w:rPr>
          <w:color w:val="000000" w:themeColor="text1"/>
        </w:rPr>
      </w:pPr>
    </w:p>
    <w:sectPr w:rsidR="00F13140" w:rsidRPr="00157599" w:rsidSect="001575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Helver(0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31A"/>
    <w:multiLevelType w:val="hybridMultilevel"/>
    <w:tmpl w:val="55DC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C3EFA"/>
    <w:multiLevelType w:val="hybridMultilevel"/>
    <w:tmpl w:val="93B28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E7988"/>
    <w:multiLevelType w:val="hybridMultilevel"/>
    <w:tmpl w:val="FBDE1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B2222"/>
    <w:multiLevelType w:val="hybridMultilevel"/>
    <w:tmpl w:val="55062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C9164E"/>
    <w:multiLevelType w:val="hybridMultilevel"/>
    <w:tmpl w:val="B8B6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3B2A52"/>
    <w:multiLevelType w:val="hybridMultilevel"/>
    <w:tmpl w:val="74429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4B7E50"/>
    <w:multiLevelType w:val="hybridMultilevel"/>
    <w:tmpl w:val="7E8C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B1A51"/>
    <w:multiLevelType w:val="multilevel"/>
    <w:tmpl w:val="61DA5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145" w:hanging="720"/>
      </w:pPr>
    </w:lvl>
    <w:lvl w:ilvl="2">
      <w:start w:val="1"/>
      <w:numFmt w:val="decimal"/>
      <w:isLgl/>
      <w:lvlText w:val="%1.%2.%3."/>
      <w:lvlJc w:val="left"/>
      <w:pPr>
        <w:ind w:left="9210" w:hanging="720"/>
      </w:pPr>
    </w:lvl>
    <w:lvl w:ilvl="3">
      <w:start w:val="1"/>
      <w:numFmt w:val="decimal"/>
      <w:isLgl/>
      <w:lvlText w:val="%1.%2.%3.%4."/>
      <w:lvlJc w:val="left"/>
      <w:pPr>
        <w:ind w:left="13635" w:hanging="1080"/>
      </w:pPr>
    </w:lvl>
    <w:lvl w:ilvl="4">
      <w:start w:val="1"/>
      <w:numFmt w:val="decimal"/>
      <w:isLgl/>
      <w:lvlText w:val="%1.%2.%3.%4.%5."/>
      <w:lvlJc w:val="left"/>
      <w:pPr>
        <w:ind w:left="17700" w:hanging="1080"/>
      </w:pPr>
    </w:lvl>
    <w:lvl w:ilvl="5">
      <w:start w:val="1"/>
      <w:numFmt w:val="decimal"/>
      <w:isLgl/>
      <w:lvlText w:val="%1.%2.%3.%4.%5.%6."/>
      <w:lvlJc w:val="left"/>
      <w:pPr>
        <w:ind w:left="22125" w:hanging="1440"/>
      </w:pPr>
    </w:lvl>
    <w:lvl w:ilvl="6">
      <w:start w:val="1"/>
      <w:numFmt w:val="decimal"/>
      <w:isLgl/>
      <w:lvlText w:val="%1.%2.%3.%4.%5.%6.%7."/>
      <w:lvlJc w:val="left"/>
      <w:pPr>
        <w:ind w:left="26190" w:hanging="1440"/>
      </w:pPr>
    </w:lvl>
    <w:lvl w:ilvl="7">
      <w:start w:val="1"/>
      <w:numFmt w:val="decimal"/>
      <w:isLgl/>
      <w:lvlText w:val="%1.%2.%3.%4.%5.%6.%7.%8."/>
      <w:lvlJc w:val="left"/>
      <w:pPr>
        <w:ind w:left="30615" w:hanging="1800"/>
      </w:pPr>
    </w:lvl>
    <w:lvl w:ilvl="8">
      <w:start w:val="1"/>
      <w:numFmt w:val="decimal"/>
      <w:isLgl/>
      <w:lvlText w:val="%1.%2.%3.%4.%5.%6.%7.%8.%9."/>
      <w:lvlJc w:val="left"/>
      <w:pPr>
        <w:ind w:left="-30496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599"/>
    <w:rsid w:val="00157599"/>
    <w:rsid w:val="00F1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57599"/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15759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">
    <w:name w:val="Обычный отступ.Обычный отступ2"/>
    <w:basedOn w:val="a"/>
    <w:rsid w:val="001575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157599"/>
    <w:pPr>
      <w:widowControl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table" w:styleId="a5">
    <w:name w:val="Table Grid"/>
    <w:basedOn w:val="a1"/>
    <w:uiPriority w:val="59"/>
    <w:rsid w:val="0015759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1180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2018-11-15T08:17:00Z</dcterms:created>
  <dcterms:modified xsi:type="dcterms:W3CDTF">2018-11-15T08:19:00Z</dcterms:modified>
</cp:coreProperties>
</file>