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Анализ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03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03BF">
        <w:rPr>
          <w:rFonts w:ascii="Times New Roman" w:hAnsi="Times New Roman" w:cs="Times New Roman"/>
          <w:sz w:val="28"/>
          <w:szCs w:val="28"/>
        </w:rPr>
        <w:t xml:space="preserve"> программ развития образования </w:t>
      </w:r>
    </w:p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«Мероприятия по поддержке школ с низкими результатами обучения»</w:t>
      </w:r>
    </w:p>
    <w:p w:rsidR="005D3CEA" w:rsidRDefault="005D3CEA" w:rsidP="005D3CEA">
      <w:pPr>
        <w:spacing w:after="0" w:line="240" w:lineRule="auto"/>
        <w:jc w:val="center"/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2892"/>
        <w:gridCol w:w="2892"/>
        <w:gridCol w:w="2892"/>
      </w:tblGrid>
      <w:tr w:rsidR="00882560" w:rsidTr="00300438">
        <w:trPr>
          <w:trHeight w:val="889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882560" w:rsidRPr="00D343FC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</w:tc>
      </w:tr>
      <w:tr w:rsidR="00882560" w:rsidTr="0030043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882560" w:rsidRDefault="00882560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882560" w:rsidRDefault="00882560" w:rsidP="00300438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882560" w:rsidRDefault="00882560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882560" w:rsidRDefault="00882560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882560" w:rsidTr="0030043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от 17 мая 2018 года № 809 «Об утверждении муниципальной программы « Развитие образования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 в новой редакции»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подпрограмме «Развитие системы общего образования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 реализуется система программных мероприятий по совершенствованию подготовки к государственной итоговой аттестации, которая предусматривает поддержку школ с низкими результатами обучения. Ежегодно составляется план по повышению качества общего образования.  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2018г. в рамках реализации плана мероприятий по повышению качества общего образования осуществлены организационные меры по развитию внутренней системы оценки качества образования в муниципальных общеобразовательных учреждениях;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</w:t>
            </w:r>
            <w:r w:rsidR="00B956FB">
              <w:rPr>
                <w:rFonts w:ascii="Times New Roman" w:hAnsi="Times New Roman"/>
                <w:sz w:val="24"/>
                <w:szCs w:val="24"/>
              </w:rPr>
              <w:t xml:space="preserve"> организационно-  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>поддержка общеобразовательному учреждению, показывающему стабильно низкие результаты ЕГЭ, ОГЭ, ВПР (МБОУ СОШ с.</w:t>
            </w:r>
            <w:r w:rsidR="0093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Бахтыбаево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запланирована работа по повышению качества обр</w:t>
            </w:r>
            <w:r w:rsidR="00B956FB">
              <w:rPr>
                <w:rFonts w:ascii="Times New Roman" w:hAnsi="Times New Roman"/>
                <w:sz w:val="24"/>
                <w:szCs w:val="24"/>
              </w:rPr>
              <w:t>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МКОУ СОШ с.</w:t>
            </w:r>
            <w:r w:rsidR="0093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Николаевка, МБОУ СОШ с. Баженово,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="00B956FB">
              <w:rPr>
                <w:rFonts w:ascii="Times New Roman" w:hAnsi="Times New Roman"/>
                <w:sz w:val="24"/>
                <w:szCs w:val="24"/>
              </w:rPr>
              <w:t>ропетрово</w:t>
            </w:r>
            <w:proofErr w:type="spellEnd"/>
            <w:r w:rsidR="00B956FB">
              <w:rPr>
                <w:rFonts w:ascii="Times New Roman" w:hAnsi="Times New Roman"/>
                <w:sz w:val="24"/>
                <w:szCs w:val="24"/>
              </w:rPr>
              <w:t xml:space="preserve">. Проведен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общеобразовательных учреждений по выявлению причин низких результатов образовательной деятельности. 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учебные планы общеобразовательных учреж</w:t>
            </w:r>
            <w:r w:rsidR="00B95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дений включены предметы, курсы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части, формируемой участниками образовательных отношений, отражающие индивидуальные потребности обучающихся, такие как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="00B95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основы финансовой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грамотности, основы экономической политики и др</w:t>
            </w:r>
            <w:r w:rsidR="00B956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2560" w:rsidRDefault="00882560" w:rsidP="00300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внеурочной деятельности организовано обучение игре в  шахматы на уровне начального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общего образования,  на уровне основного общего образования проводятся курсы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pStyle w:val="Default"/>
            </w:pPr>
            <w:r>
              <w:lastRenderedPageBreak/>
              <w:t>С учетом проведенных мероприятий по повышению каче</w:t>
            </w:r>
            <w:r w:rsidR="00B956FB">
              <w:t>ства общего образования в ООП (</w:t>
            </w:r>
            <w:r>
              <w:t>в т</w:t>
            </w:r>
            <w:r w:rsidR="00B956FB">
              <w:t xml:space="preserve">ом числе и в рабочие программы </w:t>
            </w:r>
            <w:r>
              <w:t>педагогов) общеобразовательных учреждений внесены изменения в части оценки планируемых результатов образовательной деятельности, в соответс</w:t>
            </w:r>
            <w:r w:rsidR="00B956FB">
              <w:t xml:space="preserve">твии с современными </w:t>
            </w:r>
            <w:r>
              <w:t xml:space="preserve">требованиями к оценке качества образования обновлен банк оценочных материалов по каждому предмету учебного плана. </w:t>
            </w:r>
          </w:p>
        </w:tc>
      </w:tr>
    </w:tbl>
    <w:p w:rsidR="00882560" w:rsidRDefault="00882560" w:rsidP="005D3CEA">
      <w:pPr>
        <w:spacing w:after="0" w:line="240" w:lineRule="auto"/>
        <w:jc w:val="center"/>
      </w:pPr>
    </w:p>
    <w:p w:rsidR="00882560" w:rsidRDefault="00882560" w:rsidP="002145CF">
      <w:pPr>
        <w:spacing w:after="0" w:line="240" w:lineRule="auto"/>
      </w:pPr>
    </w:p>
    <w:p w:rsidR="005D3CEA" w:rsidRPr="00FB7F50" w:rsidRDefault="005D3CEA" w:rsidP="009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>:</w:t>
      </w:r>
      <w:r w:rsidR="00036589"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 w:rsidR="00FB7F50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="00FB7F50">
        <w:rPr>
          <w:rFonts w:ascii="Times New Roman" w:hAnsi="Times New Roman"/>
          <w:sz w:val="24"/>
          <w:szCs w:val="24"/>
        </w:rPr>
        <w:t>Бирский</w:t>
      </w:r>
      <w:proofErr w:type="spellEnd"/>
      <w:r w:rsidR="00FB7F5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5D3CEA" w:rsidRPr="00FA7C49" w:rsidRDefault="005D3CEA" w:rsidP="00897DF8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31312">
        <w:rPr>
          <w:rFonts w:ascii="Times New Roman" w:hAnsi="Times New Roman" w:cs="Times New Roman"/>
          <w:sz w:val="24"/>
          <w:szCs w:val="24"/>
        </w:rPr>
        <w:t xml:space="preserve"> </w:t>
      </w:r>
      <w:r w:rsidR="00FB7F50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FB7F50">
        <w:rPr>
          <w:rFonts w:ascii="Times New Roman" w:hAnsi="Times New Roman"/>
          <w:sz w:val="24"/>
          <w:szCs w:val="24"/>
        </w:rPr>
        <w:t>Бирский</w:t>
      </w:r>
      <w:proofErr w:type="spellEnd"/>
      <w:r w:rsidR="00FB7F50">
        <w:rPr>
          <w:rFonts w:ascii="Times New Roman" w:hAnsi="Times New Roman"/>
          <w:sz w:val="24"/>
          <w:szCs w:val="24"/>
        </w:rPr>
        <w:t xml:space="preserve"> район Республики Башкортостан от 17 мая 2018 года № 809 «Об утверждении муниципальной программы «Развитие образования в муниципальном районе </w:t>
      </w:r>
      <w:proofErr w:type="spellStart"/>
      <w:r w:rsidR="00FB7F50">
        <w:rPr>
          <w:rFonts w:ascii="Times New Roman" w:hAnsi="Times New Roman"/>
          <w:sz w:val="24"/>
          <w:szCs w:val="24"/>
        </w:rPr>
        <w:t>Бирский</w:t>
      </w:r>
      <w:proofErr w:type="spellEnd"/>
      <w:r w:rsidR="00FB7F50">
        <w:rPr>
          <w:rFonts w:ascii="Times New Roman" w:hAnsi="Times New Roman"/>
          <w:sz w:val="24"/>
          <w:szCs w:val="24"/>
        </w:rPr>
        <w:t xml:space="preserve"> район Республики Башкортостан» в новой редакции»</w:t>
      </w:r>
    </w:p>
    <w:p w:rsidR="005D3CEA" w:rsidRPr="00FA7C49" w:rsidRDefault="005D3CEA" w:rsidP="005D3CEA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528"/>
        <w:gridCol w:w="6472"/>
      </w:tblGrid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731312" w:rsidRDefault="005D3CEA" w:rsidP="00DD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5D3CEA" w:rsidRPr="00731312" w:rsidRDefault="005D3CEA" w:rsidP="00DD504E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5D3CEA" w:rsidRPr="00731312" w:rsidRDefault="005D3CEA" w:rsidP="00DD504E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Тренировочные тестирования для обучающихся </w:t>
            </w:r>
          </w:p>
        </w:tc>
        <w:tc>
          <w:tcPr>
            <w:tcW w:w="6472" w:type="dxa"/>
            <w:shd w:val="clear" w:color="auto" w:fill="auto"/>
          </w:tcPr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рамках реализации программы «Развитие системы образования в муниципальном районе </w:t>
            </w:r>
            <w:proofErr w:type="spellStart"/>
            <w:r w:rsidRPr="002E0EBA"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 w:rsidRPr="002E0EBA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 в соответствии с планом работы МКУ Управление образования проводятся мероприятия по повышению правовой компетентности руководящих и педагогических работников. 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 xml:space="preserve">- Организовано межшкольное партнерство посредством взаимодействия через методические объединения педагогов, кластеры, творческие группы. 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>- К школам, показывающим низкие результаты ГИА, прикреплены образовательные учреждения с высокими результатами.  МБОУ СОШ №7 г.</w:t>
            </w:r>
            <w:r w:rsidR="0093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EBA">
              <w:rPr>
                <w:rFonts w:ascii="Times New Roman" w:hAnsi="Times New Roman"/>
                <w:sz w:val="24"/>
                <w:szCs w:val="24"/>
              </w:rPr>
              <w:t xml:space="preserve">Бирска подключена к </w:t>
            </w:r>
            <w:r w:rsidRPr="002E0E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информационно-образовательному порталу «Прогресс».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 xml:space="preserve">- В муниципальном районе </w:t>
            </w:r>
            <w:proofErr w:type="spellStart"/>
            <w:r w:rsidRPr="002E0EBA"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 w:rsidRPr="002E0EBA">
              <w:rPr>
                <w:rFonts w:ascii="Times New Roman" w:hAnsi="Times New Roman"/>
                <w:sz w:val="24"/>
                <w:szCs w:val="24"/>
              </w:rPr>
              <w:t xml:space="preserve"> район проводятся муниципальные диагностики, тренировочные мероприятия по подготовке к ГИА для обучающихся.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 xml:space="preserve">- В программе предусмотрено укрепление материально-технической базы учреждений, обеспечение общеобразовательных учреждений учебным оборудованием, благоустройство территорий. 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>- В рамках национального проекта «Образование» созданы Центры образования цифрового и гуманитарного профилей «Точка роста», деятельность которых направлена на создание условий для организации образовательного процесса с применением цифрового технологического оборудования.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 xml:space="preserve">- Педагоги систематически проходят курсы повышения квалификации, также участвуют в различных мероприятиях по обмену опыта работы. 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>- Приоритетными направлениями реализации подпрограммы «Развитие кадрового потенциала системы образования» программы развития является совершенствование и развитие кадрового потенциала сферы образования, поддержка инновационного движения талантливых педагогов, распространение их успешного опыта, включающими в себя мероприятия, направленные на повышение уровня профессиональной компетентности педагогических и руководящих работников.</w:t>
            </w:r>
          </w:p>
          <w:p w:rsidR="002E0EBA" w:rsidRPr="002E0EBA" w:rsidRDefault="002E0EB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BA">
              <w:rPr>
                <w:rFonts w:ascii="Times New Roman" w:hAnsi="Times New Roman"/>
                <w:sz w:val="24"/>
                <w:szCs w:val="24"/>
              </w:rPr>
              <w:t xml:space="preserve">- В программе развития предусмотрено обеспечение необходимых условий для осуществления воспитания подрастающего поколения, создание в образовательном учреждении единого воспитательного пространства детства, главной ценностью которого является личность каждого ребенка. </w:t>
            </w:r>
          </w:p>
          <w:p w:rsidR="005D3CEA" w:rsidRPr="00731312" w:rsidRDefault="005D3CE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</w:t>
            </w:r>
            <w:r w:rsidRPr="0073131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технические, кадровые, информационные, финансовые)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EA" w:rsidRPr="00731312" w:rsidTr="005D3CEA">
        <w:tc>
          <w:tcPr>
            <w:tcW w:w="252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528" w:type="dxa"/>
            <w:shd w:val="clear" w:color="auto" w:fill="auto"/>
          </w:tcPr>
          <w:p w:rsidR="005D3CEA" w:rsidRPr="00731312" w:rsidRDefault="005D3CEA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5D3CEA" w:rsidRPr="00731312" w:rsidRDefault="005D3CEA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472" w:type="dxa"/>
            <w:shd w:val="clear" w:color="auto" w:fill="auto"/>
          </w:tcPr>
          <w:p w:rsidR="005D3CEA" w:rsidRPr="00731312" w:rsidRDefault="005D3CEA" w:rsidP="00DD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560" w:rsidRDefault="00882560" w:rsidP="005D3CEA"/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182"/>
        <w:gridCol w:w="4395"/>
        <w:gridCol w:w="2099"/>
        <w:gridCol w:w="3287"/>
      </w:tblGrid>
      <w:tr w:rsidR="00882560" w:rsidTr="00300438">
        <w:trPr>
          <w:trHeight w:val="416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0" w:rsidRDefault="00FB7F50" w:rsidP="00FB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F50" w:rsidRDefault="00FB7F50" w:rsidP="00FB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FB7F50" w:rsidRDefault="00FB7F50" w:rsidP="00FB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FB7F50" w:rsidRDefault="00FB7F50" w:rsidP="00FB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0" w:rsidTr="0030043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882560" w:rsidRDefault="00882560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882560" w:rsidRDefault="00882560" w:rsidP="00300438">
            <w:pPr>
              <w:pStyle w:val="Default"/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60" w:rsidRDefault="00882560" w:rsidP="0030043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882560" w:rsidRDefault="00882560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60" w:rsidRDefault="00882560" w:rsidP="0030043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882560" w:rsidRDefault="00882560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882560" w:rsidTr="0030043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Pr="00F608B6" w:rsidRDefault="00882560" w:rsidP="003004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«Программа развития образования в муниципальном районе </w:t>
            </w:r>
            <w:proofErr w:type="spellStart"/>
            <w:r w:rsidRPr="00F608B6"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Илишевский</w:t>
            </w:r>
            <w:proofErr w:type="spellEnd"/>
            <w:r w:rsidRPr="00F60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</w:t>
            </w:r>
            <w:proofErr w:type="gramStart"/>
            <w:r w:rsidRPr="00F608B6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Башкортостан  2014</w:t>
            </w:r>
            <w:proofErr w:type="gramEnd"/>
            <w:r w:rsidRPr="00F60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-2019»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(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новой редакции)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95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4F1C95">
              <w:rPr>
                <w:rFonts w:ascii="Times New Roman" w:hAnsi="Times New Roman"/>
                <w:bCs/>
                <w:sz w:val="24"/>
                <w:szCs w:val="24"/>
              </w:rPr>
              <w:t>Илишевский</w:t>
            </w:r>
            <w:proofErr w:type="spellEnd"/>
            <w:r w:rsidRPr="004F1C95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блики Башкортостан от 23.01.2018</w:t>
            </w:r>
            <w:r w:rsidRPr="004F1C95">
              <w:rPr>
                <w:rFonts w:ascii="Times New Roman" w:hAnsi="Times New Roman"/>
                <w:bCs/>
                <w:sz w:val="24"/>
                <w:szCs w:val="24"/>
              </w:rPr>
              <w:t xml:space="preserve">      №    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Pr="00DF4AC4" w:rsidRDefault="00882560" w:rsidP="003004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4AC4">
              <w:rPr>
                <w:rFonts w:ascii="Times New Roman" w:hAnsi="Times New Roman"/>
                <w:sz w:val="24"/>
                <w:szCs w:val="24"/>
              </w:rPr>
              <w:t xml:space="preserve">-обеспечение условий </w:t>
            </w:r>
            <w:proofErr w:type="gramStart"/>
            <w:r w:rsidRPr="00DF4AC4">
              <w:rPr>
                <w:rFonts w:ascii="Times New Roman" w:hAnsi="Times New Roman"/>
                <w:sz w:val="24"/>
                <w:szCs w:val="24"/>
              </w:rPr>
              <w:t>проведения  и</w:t>
            </w:r>
            <w:proofErr w:type="gramEnd"/>
            <w:r w:rsidRPr="00DF4AC4">
              <w:rPr>
                <w:rFonts w:ascii="Times New Roman" w:hAnsi="Times New Roman"/>
                <w:sz w:val="24"/>
                <w:szCs w:val="24"/>
              </w:rPr>
              <w:t xml:space="preserve"> подготовки к государственной итоговой аттестации выпускников основной школы  и создание условий для поддержки школ со стабильно низкими результатами ГИА;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82560" w:rsidRPr="00DF4AC4" w:rsidRDefault="00882560" w:rsidP="003004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4A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совершенствование организации </w:t>
            </w:r>
            <w:proofErr w:type="gramStart"/>
            <w:r w:rsidRPr="00DF4AC4">
              <w:rPr>
                <w:rFonts w:ascii="Times New Roman" w:hAnsi="Times New Roman"/>
                <w:sz w:val="24"/>
                <w:szCs w:val="24"/>
              </w:rPr>
              <w:t>работы  Ресурсного</w:t>
            </w:r>
            <w:proofErr w:type="gramEnd"/>
            <w:r w:rsidRPr="00DF4AC4">
              <w:rPr>
                <w:rFonts w:ascii="Times New Roman" w:hAnsi="Times New Roman"/>
                <w:sz w:val="24"/>
                <w:szCs w:val="24"/>
              </w:rPr>
              <w:t xml:space="preserve"> центра по работе с одаренными детьми и поддержке школ со стабильно низкими результатами 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 МБОУ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с.Нижнеяркеево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;+</w:t>
            </w:r>
          </w:p>
          <w:p w:rsidR="00882560" w:rsidRPr="00DF4AC4" w:rsidRDefault="00882560" w:rsidP="003004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4A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4AC4">
              <w:rPr>
                <w:rFonts w:ascii="Times New Roman" w:hAnsi="Times New Roman"/>
                <w:sz w:val="24"/>
                <w:szCs w:val="24"/>
              </w:rPr>
              <w:t xml:space="preserve">отрудничество с вузами по подготовке школьников к олимпиадам, </w:t>
            </w:r>
            <w:proofErr w:type="gramStart"/>
            <w:r w:rsidRPr="00DF4AC4">
              <w:rPr>
                <w:rFonts w:ascii="Times New Roman" w:hAnsi="Times New Roman"/>
                <w:sz w:val="24"/>
                <w:szCs w:val="24"/>
              </w:rPr>
              <w:t>ГИА  и</w:t>
            </w:r>
            <w:proofErr w:type="gramEnd"/>
            <w:r w:rsidRPr="00DF4AC4">
              <w:rPr>
                <w:rFonts w:ascii="Times New Roman" w:hAnsi="Times New Roman"/>
                <w:sz w:val="24"/>
                <w:szCs w:val="24"/>
              </w:rPr>
              <w:t xml:space="preserve"> поддержке школ со стабильно низкими результатами ГИА</w:t>
            </w:r>
            <w:r>
              <w:rPr>
                <w:rFonts w:ascii="Times New Roman" w:hAnsi="Times New Roman"/>
                <w:sz w:val="24"/>
                <w:szCs w:val="24"/>
              </w:rPr>
              <w:t>;+</w:t>
            </w:r>
            <w:r w:rsidRPr="00DF4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560" w:rsidRPr="008A5F37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8A5F37">
              <w:rPr>
                <w:rFonts w:ascii="Times New Roman" w:hAnsi="Times New Roman"/>
                <w:sz w:val="24"/>
                <w:szCs w:val="24"/>
              </w:rPr>
              <w:t>овышение квалификации педагогов;</w:t>
            </w:r>
          </w:p>
          <w:p w:rsidR="00882560" w:rsidRPr="008A5F37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8A5F37">
              <w:rPr>
                <w:rFonts w:ascii="Times New Roman" w:hAnsi="Times New Roman"/>
                <w:sz w:val="24"/>
                <w:szCs w:val="24"/>
              </w:rPr>
              <w:t>аспространение лучших практик повышения качества образования;</w:t>
            </w:r>
          </w:p>
          <w:p w:rsidR="00882560" w:rsidRPr="008A5F37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8A5F37">
              <w:rPr>
                <w:rFonts w:ascii="Times New Roman" w:hAnsi="Times New Roman"/>
                <w:sz w:val="24"/>
                <w:szCs w:val="24"/>
              </w:rPr>
              <w:t>роведение методических семинаров для учителей-предметников по проблемным темам, выявленным в ходе предметно содержательного анализа результатов ВПР и ГИА;</w:t>
            </w:r>
            <w:r w:rsidR="0093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8A5F37">
              <w:rPr>
                <w:rFonts w:ascii="Times New Roman" w:hAnsi="Times New Roman"/>
                <w:sz w:val="24"/>
                <w:szCs w:val="24"/>
              </w:rPr>
              <w:t>рганизация деятельности методических объединений учителей-предметников муниципального и школьного уровня, направленной на совершенствование профессионального мастерства педагогов;</w:t>
            </w:r>
            <w:r w:rsidR="0093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ED5">
              <w:rPr>
                <w:sz w:val="24"/>
                <w:szCs w:val="24"/>
              </w:rPr>
              <w:sym w:font="Symbol" w:char="F02D"/>
            </w:r>
            <w:r w:rsidRPr="00D36ED5">
              <w:rPr>
                <w:sz w:val="24"/>
                <w:szCs w:val="24"/>
              </w:rPr>
              <w:t xml:space="preserve"> </w:t>
            </w:r>
            <w:proofErr w:type="gramStart"/>
            <w:r w:rsidRPr="00D36ED5">
              <w:rPr>
                <w:rFonts w:ascii="Times New Roman" w:hAnsi="Times New Roman"/>
                <w:sz w:val="24"/>
                <w:szCs w:val="24"/>
              </w:rPr>
              <w:t>проведение  входного</w:t>
            </w:r>
            <w:proofErr w:type="gramEnd"/>
            <w:r w:rsidRPr="00D36ED5">
              <w:rPr>
                <w:rFonts w:ascii="Times New Roman" w:hAnsi="Times New Roman"/>
                <w:sz w:val="24"/>
                <w:szCs w:val="24"/>
              </w:rPr>
              <w:t xml:space="preserve"> мониторинга школьных программ повышения качества образования в форме стартовой диагностики качества результатов обучения, качества преподавания, управления и школьной среды;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82560" w:rsidRPr="009433CA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9433CA">
              <w:rPr>
                <w:rFonts w:ascii="Times New Roman" w:hAnsi="Times New Roman"/>
                <w:sz w:val="24"/>
                <w:szCs w:val="24"/>
              </w:rPr>
              <w:t xml:space="preserve">оказание адресной методической помощи по преодолению </w:t>
            </w:r>
            <w:proofErr w:type="gramStart"/>
            <w:r w:rsidRPr="009433CA">
              <w:rPr>
                <w:rFonts w:ascii="Times New Roman" w:hAnsi="Times New Roman"/>
                <w:sz w:val="24"/>
                <w:szCs w:val="24"/>
              </w:rPr>
              <w:t>затруднений</w:t>
            </w:r>
            <w:r>
              <w:rPr>
                <w:rFonts w:ascii="Times New Roman" w:hAnsi="Times New Roman"/>
                <w:sz w:val="24"/>
                <w:szCs w:val="24"/>
              </w:rPr>
              <w:t>.+</w:t>
            </w:r>
            <w:proofErr w:type="gramEnd"/>
          </w:p>
          <w:p w:rsidR="00882560" w:rsidRDefault="00882560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учебных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планах  школ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 низкими результатами  обучения, в части формируемой участниками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процесса, по согласованию с родителями, дополнительные  часы  предоставлены на изучение предметов, по которым школы демонстрируют низкие результаты на протяжении последних лет.</w:t>
            </w:r>
          </w:p>
          <w:p w:rsidR="00882560" w:rsidRDefault="00882560" w:rsidP="00300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8-9 классах дополнительная подготовка по отдельным предметам организована за счет курсов внеурочной деятельности.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0" w:rsidRDefault="00882560" w:rsidP="0030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рабочих программ с учетом изменений количества часов в Учебном плане по отдельным учебным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предметам.</w:t>
            </w:r>
          </w:p>
          <w:p w:rsidR="00882560" w:rsidRDefault="00882560" w:rsidP="00300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дополнительных учебных пособий, выпущенных издательствами, разрешенными ФПУ.</w:t>
            </w:r>
          </w:p>
          <w:p w:rsidR="00882560" w:rsidRDefault="00882560" w:rsidP="00300438">
            <w:r>
              <w:rPr>
                <w:rFonts w:ascii="Times New Roman" w:hAnsi="Times New Roman"/>
                <w:sz w:val="24"/>
                <w:szCs w:val="24"/>
              </w:rPr>
              <w:t xml:space="preserve">Редактирование и изменение </w:t>
            </w:r>
            <w:r w:rsidRPr="00C17123">
              <w:rPr>
                <w:rFonts w:ascii="Times New Roman" w:hAnsi="Times New Roman"/>
                <w:sz w:val="24"/>
                <w:szCs w:val="24"/>
              </w:rPr>
              <w:t xml:space="preserve"> тестовых контрольно-измерительных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тем и разделов, вызывающих затруднения на ГИА.</w:t>
            </w:r>
          </w:p>
        </w:tc>
      </w:tr>
    </w:tbl>
    <w:p w:rsidR="00882560" w:rsidRDefault="00882560" w:rsidP="005D3CEA"/>
    <w:p w:rsidR="005D3CEA" w:rsidRPr="00FB7F50" w:rsidRDefault="005D3CEA" w:rsidP="009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 xml:space="preserve">Наименование муниципального района, городского округа: </w:t>
      </w:r>
      <w:r w:rsidR="00FB7F50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="00FB7F50">
        <w:rPr>
          <w:rFonts w:ascii="Times New Roman" w:hAnsi="Times New Roman"/>
          <w:sz w:val="24"/>
          <w:szCs w:val="24"/>
        </w:rPr>
        <w:t>Илишевский</w:t>
      </w:r>
      <w:proofErr w:type="spellEnd"/>
      <w:r w:rsidR="00FB7F5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662540" w:rsidRPr="005F7A01" w:rsidRDefault="005D3CEA" w:rsidP="00882560"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3131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62540" w:rsidRDefault="00662540" w:rsidP="006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99"/>
        <w:gridCol w:w="6343"/>
      </w:tblGrid>
      <w:tr w:rsidR="005D3CEA" w:rsidRPr="00731312" w:rsidTr="00DD504E">
        <w:tc>
          <w:tcPr>
            <w:tcW w:w="2518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5D3CEA" w:rsidRPr="00731312" w:rsidRDefault="005D3CEA" w:rsidP="00DD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5D3CEA" w:rsidRPr="00731312" w:rsidRDefault="005D3CEA" w:rsidP="00DD504E">
            <w:pPr>
              <w:spacing w:after="0" w:line="240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FA7421" w:rsidRPr="00731312" w:rsidTr="00DD504E">
        <w:tc>
          <w:tcPr>
            <w:tcW w:w="2518" w:type="dxa"/>
            <w:shd w:val="clear" w:color="auto" w:fill="auto"/>
            <w:vAlign w:val="center"/>
          </w:tcPr>
          <w:p w:rsidR="00FA7421" w:rsidRPr="00731312" w:rsidRDefault="00FA7421" w:rsidP="00FA7421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699" w:type="dxa"/>
            <w:shd w:val="clear" w:color="auto" w:fill="auto"/>
          </w:tcPr>
          <w:p w:rsidR="00FA7421" w:rsidRPr="00731312" w:rsidRDefault="00FA7421" w:rsidP="00FA7421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FA7421" w:rsidRPr="00731312" w:rsidRDefault="00FA7421" w:rsidP="00FA7421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A7421" w:rsidRPr="00731312" w:rsidRDefault="00FA7421" w:rsidP="00FA7421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A7421" w:rsidRPr="00731312" w:rsidRDefault="00FA7421" w:rsidP="00FA7421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FA7421" w:rsidRPr="00731312" w:rsidRDefault="00FA7421" w:rsidP="00FA7421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A7421" w:rsidRPr="00731312" w:rsidRDefault="00FA7421" w:rsidP="00FA7421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FA7421" w:rsidRPr="00731312" w:rsidRDefault="00FA7421" w:rsidP="00FA7421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FA7421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Ежемесячно проводится семинары для руководителей, ежеквартально –для педагогов. 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Заседание КДН проводится с представителями органов опеки, сотрудников МВД, с приглашением родителей и педагогов.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начале учебного года проводится аудит учебных планов, в августовских секционных занятиях учителям-предметникам дается методические рекомендации </w:t>
            </w:r>
            <w:proofErr w:type="gramStart"/>
            <w:r>
              <w:rPr>
                <w:rFonts w:ascii="Times New Roman" w:hAnsi="Times New Roman"/>
              </w:rPr>
              <w:t>по  составлению</w:t>
            </w:r>
            <w:proofErr w:type="gramEnd"/>
            <w:r>
              <w:rPr>
                <w:rFonts w:ascii="Times New Roman" w:hAnsi="Times New Roman"/>
              </w:rPr>
              <w:t xml:space="preserve"> рабочих программ.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-Ежегодно создается приказ о межшкольном партнерстве, закрепление наставников, назначение персональных кураторов.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проводится тренировочные тестирования  для обучающихся  9,10,11 классов на базе ресурсного центра.</w:t>
            </w:r>
          </w:p>
        </w:tc>
      </w:tr>
      <w:tr w:rsidR="00FA7421" w:rsidRPr="00731312" w:rsidTr="00DD504E">
        <w:tc>
          <w:tcPr>
            <w:tcW w:w="2518" w:type="dxa"/>
            <w:shd w:val="clear" w:color="auto" w:fill="auto"/>
            <w:vAlign w:val="center"/>
          </w:tcPr>
          <w:p w:rsidR="00FA7421" w:rsidRPr="00731312" w:rsidRDefault="00FA7421" w:rsidP="00FA7421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699" w:type="dxa"/>
            <w:shd w:val="clear" w:color="auto" w:fill="auto"/>
          </w:tcPr>
          <w:p w:rsidR="00FA7421" w:rsidRPr="00731312" w:rsidRDefault="00FA7421" w:rsidP="00FA7421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FA7421" w:rsidRPr="00731312" w:rsidRDefault="00FA7421" w:rsidP="00FA7421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FA7421" w:rsidRPr="00731312" w:rsidRDefault="00FA7421" w:rsidP="00FA7421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FA7421" w:rsidRPr="00731312" w:rsidRDefault="00FA7421" w:rsidP="00FA7421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-Проводится мониторинг результатов в год 3 раза (в начале учебного года, в январе, в марте)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-В целях распространения опыта проводится семинар</w:t>
            </w:r>
            <w:r w:rsidR="001C7D79">
              <w:rPr>
                <w:rFonts w:ascii="Times New Roman" w:hAnsi="Times New Roman"/>
              </w:rPr>
              <w:t xml:space="preserve">ы, организовано </w:t>
            </w:r>
            <w:proofErr w:type="spellStart"/>
            <w:r w:rsidR="001C7D79">
              <w:rPr>
                <w:rFonts w:ascii="Times New Roman" w:hAnsi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-Для привлечения  молодых специалистов проводятся встречи с выпускниками ВУЗов ,слет выпускников.</w:t>
            </w:r>
          </w:p>
        </w:tc>
      </w:tr>
      <w:tr w:rsidR="00FA7421" w:rsidRPr="00731312" w:rsidTr="00DD504E">
        <w:tc>
          <w:tcPr>
            <w:tcW w:w="2518" w:type="dxa"/>
            <w:shd w:val="clear" w:color="auto" w:fill="auto"/>
            <w:vAlign w:val="center"/>
          </w:tcPr>
          <w:p w:rsidR="00FA7421" w:rsidRPr="00731312" w:rsidRDefault="00FA7421" w:rsidP="00FA7421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699" w:type="dxa"/>
            <w:shd w:val="clear" w:color="auto" w:fill="auto"/>
          </w:tcPr>
          <w:p w:rsidR="00FA7421" w:rsidRPr="00731312" w:rsidRDefault="00FA7421" w:rsidP="00FA7421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A7421" w:rsidRPr="00731312" w:rsidRDefault="00FA7421" w:rsidP="00FA7421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FA7421" w:rsidRPr="00731312" w:rsidRDefault="00FA7421" w:rsidP="00FA7421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FA7421" w:rsidRPr="00731312" w:rsidRDefault="00FA7421" w:rsidP="00FA7421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A7421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целях повышения предметно</w:t>
            </w:r>
            <w:r w:rsidR="001C7D79">
              <w:rPr>
                <w:rFonts w:ascii="Times New Roman" w:hAnsi="Times New Roman"/>
              </w:rPr>
              <w:t xml:space="preserve">й, коммуникативной компетенции педагогов организуются курсы </w:t>
            </w:r>
            <w:r>
              <w:rPr>
                <w:rFonts w:ascii="Times New Roman" w:hAnsi="Times New Roman"/>
              </w:rPr>
              <w:t>повышения квалификации с приглашением преподавателей ИРО РБ.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-Проводятся индивидуальные консультации, направляются  республиканские  в семинаре </w:t>
            </w:r>
          </w:p>
        </w:tc>
      </w:tr>
      <w:tr w:rsidR="00FA7421" w:rsidRPr="00731312" w:rsidTr="00DD504E">
        <w:tc>
          <w:tcPr>
            <w:tcW w:w="2518" w:type="dxa"/>
            <w:shd w:val="clear" w:color="auto" w:fill="auto"/>
            <w:vAlign w:val="center"/>
          </w:tcPr>
          <w:p w:rsidR="00FA7421" w:rsidRPr="00731312" w:rsidRDefault="00FA7421" w:rsidP="00FA7421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699" w:type="dxa"/>
            <w:shd w:val="clear" w:color="auto" w:fill="auto"/>
          </w:tcPr>
          <w:p w:rsidR="00FA7421" w:rsidRPr="00731312" w:rsidRDefault="00FA7421" w:rsidP="00FA7421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FA7421" w:rsidRPr="00731312" w:rsidRDefault="00FA7421" w:rsidP="00FA7421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7313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7421" w:rsidRPr="00731312" w:rsidRDefault="00FA7421" w:rsidP="00FA7421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FA7421" w:rsidRPr="00731312" w:rsidRDefault="00FA7421" w:rsidP="00FA7421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FA7421" w:rsidRPr="00731312" w:rsidRDefault="00FA7421" w:rsidP="00FA7421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31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C7D79">
              <w:rPr>
                <w:rFonts w:ascii="Times New Roman" w:hAnsi="Times New Roman"/>
              </w:rPr>
              <w:t xml:space="preserve">На базе Лицея с. </w:t>
            </w:r>
            <w:proofErr w:type="spellStart"/>
            <w:r w:rsidR="001C7D79">
              <w:rPr>
                <w:rFonts w:ascii="Times New Roman" w:hAnsi="Times New Roman"/>
              </w:rPr>
              <w:t>Нижнеяркеево</w:t>
            </w:r>
            <w:proofErr w:type="spellEnd"/>
            <w:r w:rsidR="001C7D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заявке образовательной организации, психологические тренинги с педагогами и учащимися. </w:t>
            </w: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</w:p>
          <w:p w:rsidR="00FA7421" w:rsidRPr="007A0D1F" w:rsidRDefault="00FA7421" w:rsidP="00FA742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9307C" w:rsidRDefault="0019307C" w:rsidP="005D3CEA"/>
    <w:p w:rsidR="001C7D79" w:rsidRDefault="001C7D79" w:rsidP="005D3CEA"/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2835"/>
        <w:gridCol w:w="2665"/>
        <w:gridCol w:w="2892"/>
      </w:tblGrid>
      <w:tr w:rsidR="00882560" w:rsidRPr="009425F9" w:rsidTr="001C7D79">
        <w:trPr>
          <w:trHeight w:val="417"/>
        </w:trPr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50" w:rsidRDefault="00FB7F50" w:rsidP="00D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F50" w:rsidRDefault="00FB7F50" w:rsidP="00D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CC7BAD">
              <w:rPr>
                <w:rFonts w:ascii="Times New Roman" w:hAnsi="Times New Roman"/>
                <w:b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FB7F50" w:rsidRDefault="00FB7F50" w:rsidP="00DD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FB7F50" w:rsidRPr="009425F9" w:rsidRDefault="00FB7F50" w:rsidP="00D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560" w:rsidRPr="009425F9" w:rsidTr="001C7D79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9"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9425F9"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 w:rsidRPr="009425F9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882560" w:rsidRPr="009425F9" w:rsidRDefault="00882560" w:rsidP="00DD504E">
            <w:pPr>
              <w:pStyle w:val="Default"/>
              <w:jc w:val="both"/>
            </w:pPr>
            <w:r w:rsidRPr="009425F9">
              <w:t>планировали, что исполнено на 11.2019)</w:t>
            </w:r>
          </w:p>
          <w:p w:rsidR="00882560" w:rsidRPr="009425F9" w:rsidRDefault="00882560" w:rsidP="00DD504E">
            <w:pPr>
              <w:pStyle w:val="Default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pStyle w:val="Default"/>
              <w:jc w:val="both"/>
            </w:pPr>
            <w:r w:rsidRPr="009425F9">
              <w:t xml:space="preserve">Какие изменения внесены в </w:t>
            </w:r>
            <w:r w:rsidRPr="009425F9">
              <w:rPr>
                <w:b/>
              </w:rPr>
              <w:t>учебные планы</w:t>
            </w:r>
            <w:r w:rsidRPr="009425F9">
              <w:t xml:space="preserve"> образовательных учреждений (перечислить, что</w:t>
            </w:r>
          </w:p>
          <w:p w:rsidR="00882560" w:rsidRPr="009425F9" w:rsidRDefault="00882560" w:rsidP="00DD504E">
            <w:pPr>
              <w:pStyle w:val="Default"/>
              <w:jc w:val="both"/>
            </w:pPr>
            <w:r w:rsidRPr="009425F9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pStyle w:val="Default"/>
              <w:jc w:val="both"/>
            </w:pPr>
            <w:r w:rsidRPr="009425F9">
              <w:t xml:space="preserve">Какие изменения внесены в </w:t>
            </w:r>
            <w:r w:rsidRPr="009425F9">
              <w:rPr>
                <w:b/>
              </w:rPr>
              <w:t>рабочие программы</w:t>
            </w:r>
            <w:r w:rsidRPr="009425F9">
              <w:t xml:space="preserve"> педагогов (перечислить, что</w:t>
            </w:r>
          </w:p>
          <w:p w:rsidR="00882560" w:rsidRPr="009425F9" w:rsidRDefault="00882560" w:rsidP="00DD504E">
            <w:pPr>
              <w:pStyle w:val="Default"/>
              <w:jc w:val="both"/>
            </w:pPr>
            <w:r w:rsidRPr="009425F9">
              <w:t>планировали, что исполнено на 11.2019)</w:t>
            </w:r>
          </w:p>
        </w:tc>
      </w:tr>
      <w:tr w:rsidR="00882560" w:rsidRPr="009425F9" w:rsidTr="001C7D79">
        <w:trPr>
          <w:trHeight w:val="1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 от 19 декабря 2017 года № 1286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632F57" w:rsidRDefault="00882560" w:rsidP="001C7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F57">
              <w:rPr>
                <w:rFonts w:ascii="Times New Roman" w:hAnsi="Times New Roman"/>
                <w:sz w:val="24"/>
                <w:szCs w:val="24"/>
              </w:rPr>
              <w:t xml:space="preserve">В рамках выполнения п.3. Плана реализации муниципальной программы МР </w:t>
            </w:r>
            <w:proofErr w:type="spellStart"/>
            <w:r w:rsidRPr="00632F57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632F57">
              <w:rPr>
                <w:rFonts w:ascii="Times New Roman" w:hAnsi="Times New Roman"/>
                <w:sz w:val="24"/>
                <w:szCs w:val="24"/>
              </w:rPr>
              <w:t xml:space="preserve"> район РБ «Обеспечение государственных гарантий прав граждан на получение общего образования»,  по выводу в эффективный режим работы школ с низкими результатами обучения, функционирующих в сложных социальных условиях, принят План работы по реализации мероприятия 2.2."Повышение качества образования в школах с низкими результатами обучения и  в школах, функционирующих в неблагополучных  социальных условиях, путем </w:t>
            </w:r>
            <w:r w:rsidRPr="00632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региональных проектов и распространение их результатов» Федеральной целевой программы развития образования на 2018-2021 годы в МР </w:t>
            </w:r>
            <w:proofErr w:type="spellStart"/>
            <w:r w:rsidRPr="00632F57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632F57">
              <w:rPr>
                <w:rFonts w:ascii="Times New Roman" w:hAnsi="Times New Roman"/>
                <w:sz w:val="24"/>
                <w:szCs w:val="24"/>
              </w:rPr>
              <w:t xml:space="preserve"> район РБ в 2018-2021 годы», утвержденный 30.08.2018г. №286-од.</w:t>
            </w:r>
          </w:p>
          <w:p w:rsidR="00882560" w:rsidRPr="00632F57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не внесены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с.Старобаишево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с.Маядык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с.Иванаево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 изучение предмета «Математика» в 10-11 классах передан 1 дополнительный час, 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с.Семилетка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изучение предмета «Математика» в 10 классе передан 2 дополнительных часа, в 11 классе – 1 час.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Pr="009425F9" w:rsidRDefault="00882560" w:rsidP="00DD504E">
            <w:pPr>
              <w:pStyle w:val="Default"/>
            </w:pPr>
            <w:r>
              <w:t xml:space="preserve">В связи с увеличением количества часов, внесены изменения в содержание рабочей программы. </w:t>
            </w:r>
          </w:p>
        </w:tc>
      </w:tr>
    </w:tbl>
    <w:p w:rsidR="005D3CEA" w:rsidRDefault="005D3CEA" w:rsidP="005D3CEA"/>
    <w:p w:rsidR="00645F1A" w:rsidRPr="00645F1A" w:rsidRDefault="00645F1A" w:rsidP="00645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45F1A">
        <w:rPr>
          <w:rFonts w:ascii="Times New Roman" w:eastAsia="Times New Roman" w:hAnsi="Times New Roman"/>
          <w:i/>
          <w:sz w:val="24"/>
          <w:szCs w:val="24"/>
        </w:rPr>
        <w:t xml:space="preserve">Наименование муниципального района: МР </w:t>
      </w:r>
      <w:proofErr w:type="spellStart"/>
      <w:r w:rsidRPr="00645F1A">
        <w:rPr>
          <w:rFonts w:ascii="Times New Roman" w:eastAsia="Times New Roman" w:hAnsi="Times New Roman"/>
          <w:i/>
          <w:sz w:val="24"/>
          <w:szCs w:val="24"/>
        </w:rPr>
        <w:t>Дюртюлинский</w:t>
      </w:r>
      <w:proofErr w:type="spellEnd"/>
      <w:r w:rsidRPr="00645F1A">
        <w:rPr>
          <w:rFonts w:ascii="Times New Roman" w:eastAsia="Times New Roman" w:hAnsi="Times New Roman"/>
          <w:i/>
          <w:sz w:val="24"/>
          <w:szCs w:val="24"/>
        </w:rPr>
        <w:t xml:space="preserve"> район РБ</w:t>
      </w:r>
    </w:p>
    <w:p w:rsidR="00645F1A" w:rsidRPr="00645F1A" w:rsidRDefault="00645F1A" w:rsidP="00645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45F1A">
        <w:rPr>
          <w:rFonts w:ascii="Times New Roman" w:eastAsia="Times New Roman" w:hAnsi="Times New Roman"/>
          <w:i/>
          <w:sz w:val="24"/>
          <w:szCs w:val="24"/>
        </w:rPr>
        <w:t xml:space="preserve">Наименование программы: Муниципальная программа «Развитие образования муниципального района </w:t>
      </w:r>
      <w:proofErr w:type="spellStart"/>
      <w:r w:rsidRPr="00645F1A">
        <w:rPr>
          <w:rFonts w:ascii="Times New Roman" w:eastAsia="Times New Roman" w:hAnsi="Times New Roman"/>
          <w:i/>
          <w:sz w:val="24"/>
          <w:szCs w:val="24"/>
        </w:rPr>
        <w:t>Дюртюлинский</w:t>
      </w:r>
      <w:proofErr w:type="spellEnd"/>
      <w:r w:rsidRPr="00645F1A">
        <w:rPr>
          <w:rFonts w:ascii="Times New Roman" w:eastAsia="Times New Roman" w:hAnsi="Times New Roman"/>
          <w:i/>
          <w:sz w:val="24"/>
          <w:szCs w:val="24"/>
        </w:rPr>
        <w:t xml:space="preserve"> район РБ» на 2018-2020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343"/>
      </w:tblGrid>
      <w:tr w:rsidR="00645F1A" w:rsidRPr="00645F1A" w:rsidTr="00CC070B">
        <w:tc>
          <w:tcPr>
            <w:tcW w:w="2405" w:type="dxa"/>
            <w:shd w:val="clear" w:color="auto" w:fill="auto"/>
            <w:vAlign w:val="center"/>
          </w:tcPr>
          <w:p w:rsidR="00645F1A" w:rsidRPr="00645F1A" w:rsidRDefault="00645F1A" w:rsidP="00645F1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1A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Разделы </w:t>
            </w:r>
          </w:p>
          <w:p w:rsidR="00645F1A" w:rsidRPr="00645F1A" w:rsidRDefault="00645F1A" w:rsidP="00645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45F1A" w:rsidRPr="00645F1A" w:rsidRDefault="00645F1A" w:rsidP="00645F1A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1A">
              <w:rPr>
                <w:rFonts w:ascii="Times New Roman" w:eastAsia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45F1A" w:rsidRPr="00645F1A" w:rsidRDefault="00645F1A" w:rsidP="00645F1A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1A">
              <w:rPr>
                <w:rFonts w:ascii="Times New Roman" w:eastAsia="Times New Roman" w:hAnsi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645F1A" w:rsidRPr="00952453" w:rsidTr="00CC070B">
        <w:tc>
          <w:tcPr>
            <w:tcW w:w="2405" w:type="dxa"/>
            <w:shd w:val="clear" w:color="auto" w:fill="auto"/>
            <w:vAlign w:val="center"/>
          </w:tcPr>
          <w:p w:rsidR="00645F1A" w:rsidRPr="00952453" w:rsidRDefault="00645F1A" w:rsidP="00645F1A">
            <w:pPr>
              <w:spacing w:after="0" w:line="240" w:lineRule="auto"/>
              <w:ind w:firstLine="3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645F1A" w:rsidRPr="00952453" w:rsidRDefault="00645F1A" w:rsidP="00645F1A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645F1A" w:rsidRPr="00952453" w:rsidRDefault="00645F1A" w:rsidP="00645F1A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645F1A" w:rsidRPr="00952453" w:rsidRDefault="00645F1A" w:rsidP="00645F1A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645F1A" w:rsidRPr="00952453" w:rsidRDefault="00645F1A" w:rsidP="00645F1A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645F1A" w:rsidRPr="00952453" w:rsidRDefault="00645F1A" w:rsidP="00645F1A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645F1A" w:rsidRPr="00952453" w:rsidRDefault="00645F1A" w:rsidP="00645F1A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645F1A" w:rsidRPr="00952453" w:rsidRDefault="00645F1A" w:rsidP="00645F1A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Pr="00523674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имеется</w:t>
            </w: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Имеется</w:t>
            </w:r>
          </w:p>
          <w:p w:rsidR="00645F1A" w:rsidRPr="00F8567D" w:rsidRDefault="00645F1A" w:rsidP="00645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45F1A" w:rsidRPr="00952453" w:rsidTr="00CC070B">
        <w:tc>
          <w:tcPr>
            <w:tcW w:w="2405" w:type="dxa"/>
            <w:shd w:val="clear" w:color="auto" w:fill="auto"/>
            <w:vAlign w:val="center"/>
          </w:tcPr>
          <w:p w:rsidR="00645F1A" w:rsidRPr="00952453" w:rsidRDefault="00645F1A" w:rsidP="00645F1A">
            <w:pPr>
              <w:spacing w:after="0" w:line="240" w:lineRule="auto"/>
              <w:ind w:firstLine="3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645F1A" w:rsidRPr="00952453" w:rsidRDefault="00645F1A" w:rsidP="00645F1A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Мониторинг результатов</w:t>
            </w:r>
          </w:p>
          <w:p w:rsidR="00645F1A" w:rsidRPr="00952453" w:rsidRDefault="00645F1A" w:rsidP="00645F1A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Обмен опытом</w:t>
            </w:r>
          </w:p>
          <w:p w:rsidR="00645F1A" w:rsidRPr="00952453" w:rsidRDefault="00645F1A" w:rsidP="00645F1A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Стажировки</w:t>
            </w:r>
          </w:p>
          <w:p w:rsidR="00645F1A" w:rsidRPr="00952453" w:rsidRDefault="00645F1A" w:rsidP="00645F1A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Pr="00523674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</w:tc>
      </w:tr>
      <w:tr w:rsidR="00645F1A" w:rsidRPr="00952453" w:rsidTr="00CC070B">
        <w:tc>
          <w:tcPr>
            <w:tcW w:w="2405" w:type="dxa"/>
            <w:shd w:val="clear" w:color="auto" w:fill="auto"/>
            <w:vAlign w:val="center"/>
          </w:tcPr>
          <w:p w:rsidR="00645F1A" w:rsidRPr="00952453" w:rsidRDefault="00645F1A" w:rsidP="00645F1A">
            <w:pPr>
              <w:spacing w:after="0" w:line="240" w:lineRule="auto"/>
              <w:ind w:firstLine="3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645F1A" w:rsidRPr="00952453" w:rsidRDefault="00645F1A" w:rsidP="00645F1A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645F1A" w:rsidRPr="00952453" w:rsidRDefault="00645F1A" w:rsidP="00645F1A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645F1A" w:rsidRPr="00952453" w:rsidRDefault="00645F1A" w:rsidP="00645F1A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645F1A" w:rsidRPr="00952453" w:rsidRDefault="00645F1A" w:rsidP="00645F1A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Pr="00523674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</w:tc>
      </w:tr>
      <w:tr w:rsidR="00645F1A" w:rsidRPr="00952453" w:rsidTr="00CC070B">
        <w:tc>
          <w:tcPr>
            <w:tcW w:w="2405" w:type="dxa"/>
            <w:shd w:val="clear" w:color="auto" w:fill="auto"/>
            <w:vAlign w:val="center"/>
          </w:tcPr>
          <w:p w:rsidR="00645F1A" w:rsidRPr="00952453" w:rsidRDefault="00645F1A" w:rsidP="00645F1A">
            <w:pPr>
              <w:spacing w:after="0" w:line="240" w:lineRule="auto"/>
              <w:ind w:firstLine="3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645F1A" w:rsidRPr="00952453" w:rsidRDefault="00645F1A" w:rsidP="00645F1A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Тайм-менеджмент</w:t>
            </w:r>
          </w:p>
          <w:p w:rsidR="00645F1A" w:rsidRPr="00952453" w:rsidRDefault="00645F1A" w:rsidP="00645F1A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45F1A" w:rsidRPr="00952453" w:rsidRDefault="00645F1A" w:rsidP="00645F1A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645F1A" w:rsidRPr="00952453" w:rsidRDefault="00645F1A" w:rsidP="00645F1A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Снижение агрессии</w:t>
            </w:r>
          </w:p>
          <w:p w:rsidR="00645F1A" w:rsidRPr="00952453" w:rsidRDefault="00645F1A" w:rsidP="00645F1A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453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 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 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  <w:p w:rsidR="00645F1A" w:rsidRPr="00523674" w:rsidRDefault="00645F1A" w:rsidP="0064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</w:t>
            </w:r>
          </w:p>
        </w:tc>
      </w:tr>
    </w:tbl>
    <w:p w:rsidR="000A7046" w:rsidRDefault="000A7046" w:rsidP="005D3CE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2892"/>
        <w:gridCol w:w="2892"/>
        <w:gridCol w:w="2892"/>
      </w:tblGrid>
      <w:tr w:rsidR="002C47E1" w:rsidTr="00300438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F50" w:rsidRDefault="00FB7F50" w:rsidP="00FB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FB7F50">
              <w:rPr>
                <w:rFonts w:ascii="Times New Roman" w:hAnsi="Times New Roman"/>
                <w:b/>
                <w:sz w:val="24"/>
                <w:szCs w:val="24"/>
              </w:rPr>
              <w:t>Мишкинский</w:t>
            </w:r>
            <w:proofErr w:type="spellEnd"/>
            <w:r w:rsidRPr="00CC7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Республики Башкортостан </w:t>
            </w:r>
          </w:p>
          <w:p w:rsidR="00FB7F50" w:rsidRDefault="00FB7F50" w:rsidP="00FB7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E1" w:rsidTr="0030043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2C47E1" w:rsidRDefault="002C47E1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2C47E1" w:rsidRDefault="002C47E1" w:rsidP="00300438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1" w:rsidRDefault="002C47E1" w:rsidP="0030043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2C47E1" w:rsidRDefault="002C47E1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E1" w:rsidRDefault="002C47E1" w:rsidP="0030043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2C47E1" w:rsidRDefault="002C47E1" w:rsidP="0030043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2C47E1" w:rsidTr="0030043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МР </w:t>
            </w:r>
            <w:proofErr w:type="spellStart"/>
            <w:r w:rsidRPr="008B7DC4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8B7DC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2014-2018 годы» </w:t>
            </w:r>
          </w:p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 xml:space="preserve"> от 19 декабря 2013 г. № 1449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Pr="008B7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от 09 ноября 2017 г. № 1270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B7DC4">
              <w:rPr>
                <w:rFonts w:ascii="Times New Roman" w:hAnsi="Times New Roman"/>
                <w:sz w:val="24"/>
                <w:szCs w:val="24"/>
              </w:rPr>
              <w:t>продление  до 2025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B7DC4">
              <w:rPr>
                <w:rFonts w:ascii="Times New Roman" w:hAnsi="Times New Roman"/>
                <w:sz w:val="24"/>
                <w:szCs w:val="24"/>
              </w:rPr>
              <w:t>аздела</w:t>
            </w:r>
          </w:p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2C47E1" w:rsidRPr="008B7DC4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2C47E1" w:rsidRDefault="002C47E1" w:rsidP="00DD504E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8B7DC4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2C47E1" w:rsidRPr="00970B40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рассмотренный на Совете отдела образования (Протокол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 от 29.08.2019г) и утвержденный приказом № 386 от 02.09.2019г., план работы </w:t>
            </w:r>
            <w:r w:rsidRPr="00970B40">
              <w:rPr>
                <w:rFonts w:ascii="Times New Roman" w:hAnsi="Times New Roman"/>
                <w:sz w:val="24"/>
                <w:szCs w:val="24"/>
              </w:rPr>
              <w:t xml:space="preserve">по реализации мероприятий по повышению качества образования в школах с низкими результатами обучения </w:t>
            </w:r>
          </w:p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970B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70B40">
              <w:rPr>
                <w:rFonts w:ascii="Times New Roman" w:hAnsi="Times New Roman"/>
                <w:sz w:val="24"/>
                <w:szCs w:val="24"/>
              </w:rPr>
              <w:t>Мишкинском</w:t>
            </w:r>
            <w:proofErr w:type="spellEnd"/>
            <w:r w:rsidRPr="00970B40">
              <w:rPr>
                <w:rFonts w:ascii="Times New Roman" w:hAnsi="Times New Roman"/>
                <w:sz w:val="24"/>
                <w:szCs w:val="24"/>
              </w:rPr>
              <w:t xml:space="preserve"> районе на 2019-2020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1" w:rsidRDefault="002C47E1" w:rsidP="00300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 проект распоряжения для внесения изменений в программу развития образования.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1" w:rsidRDefault="002C47E1" w:rsidP="00300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Внесены изменения в связи с переходом в 5-тидневную учебную неделю. </w:t>
            </w:r>
          </w:p>
          <w:p w:rsidR="002C47E1" w:rsidRDefault="002C47E1" w:rsidP="00300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проведенного анализа итогов ВПР ( с учетом мнения родителей) дополнительно1 ч. добавлен в предметы математика, русский язык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1" w:rsidRDefault="00930242" w:rsidP="00300438">
            <w:pPr>
              <w:pStyle w:val="Default"/>
            </w:pPr>
            <w:r>
              <w:t xml:space="preserve">Внесены изменения </w:t>
            </w:r>
            <w:r w:rsidR="002C47E1">
              <w:t>в КТП.</w:t>
            </w:r>
          </w:p>
          <w:p w:rsidR="002C47E1" w:rsidRDefault="002C47E1" w:rsidP="00300438">
            <w:pPr>
              <w:pStyle w:val="Default"/>
            </w:pPr>
            <w:r>
              <w:t>В рабочие программы предметов 9 класса внесены изменения с учетом ГИА 2020.</w:t>
            </w:r>
          </w:p>
        </w:tc>
      </w:tr>
    </w:tbl>
    <w:p w:rsidR="005D3CEA" w:rsidRDefault="005D3CEA" w:rsidP="005D3C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F50" w:rsidRDefault="005D3CEA" w:rsidP="00FB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F50">
        <w:rPr>
          <w:rFonts w:ascii="Times New Roman" w:eastAsia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="00FB7F50">
        <w:rPr>
          <w:rFonts w:ascii="Times New Roman" w:eastAsia="Times New Roman" w:hAnsi="Times New Roman"/>
          <w:i/>
          <w:sz w:val="24"/>
          <w:szCs w:val="24"/>
        </w:rPr>
        <w:t>:</w:t>
      </w:r>
      <w:r w:rsidRPr="00FB7F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7F50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="00FB7F50" w:rsidRPr="00FB7F50">
        <w:rPr>
          <w:rFonts w:ascii="Times New Roman" w:hAnsi="Times New Roman"/>
          <w:b/>
          <w:sz w:val="24"/>
          <w:szCs w:val="24"/>
        </w:rPr>
        <w:t>Мишкинский</w:t>
      </w:r>
      <w:proofErr w:type="spellEnd"/>
      <w:r w:rsidR="00FB7F50" w:rsidRPr="00CC7BAD">
        <w:rPr>
          <w:rFonts w:ascii="Times New Roman" w:hAnsi="Times New Roman"/>
          <w:b/>
          <w:sz w:val="24"/>
          <w:szCs w:val="24"/>
        </w:rPr>
        <w:t xml:space="preserve"> </w:t>
      </w:r>
      <w:r w:rsidR="00FB7F50"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</w:p>
    <w:p w:rsidR="002C47E1" w:rsidRDefault="005D3CEA" w:rsidP="00FB7F50">
      <w:pPr>
        <w:autoSpaceDE w:val="0"/>
        <w:autoSpaceDN w:val="0"/>
        <w:adjustRightInd w:val="0"/>
        <w:spacing w:after="0" w:line="240" w:lineRule="auto"/>
      </w:pPr>
      <w:r w:rsidRPr="0095245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программы: </w:t>
      </w:r>
      <w:r w:rsidR="002C47E1">
        <w:t>(программы нет, есть</w:t>
      </w:r>
      <w:r w:rsidR="002C47E1" w:rsidRPr="00AE3EF9">
        <w:t xml:space="preserve"> </w:t>
      </w:r>
      <w:r w:rsidR="002C47E1">
        <w:t xml:space="preserve">план работы по реализации мероприятий по повышению качества образования в школах с низкими результатами обучения в </w:t>
      </w:r>
      <w:proofErr w:type="spellStart"/>
      <w:r w:rsidR="002C47E1">
        <w:t>Мишкинском</w:t>
      </w:r>
      <w:proofErr w:type="spellEnd"/>
      <w:r w:rsidR="002C47E1">
        <w:t xml:space="preserve"> районе на 2019-2020 учебный год)</w:t>
      </w:r>
    </w:p>
    <w:p w:rsidR="005D3CEA" w:rsidRPr="00952453" w:rsidRDefault="005D3CEA" w:rsidP="00002DFA">
      <w:pPr>
        <w:pStyle w:val="20"/>
        <w:shd w:val="clear" w:color="auto" w:fill="auto"/>
        <w:tabs>
          <w:tab w:val="left" w:pos="0"/>
        </w:tabs>
        <w:spacing w:before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343"/>
      </w:tblGrid>
      <w:tr w:rsidR="005D3CEA" w:rsidRPr="00F94A77" w:rsidTr="00DD504E">
        <w:trPr>
          <w:trHeight w:val="730"/>
        </w:trPr>
        <w:tc>
          <w:tcPr>
            <w:tcW w:w="2405" w:type="dxa"/>
            <w:shd w:val="clear" w:color="auto" w:fill="auto"/>
          </w:tcPr>
          <w:p w:rsidR="005D3CEA" w:rsidRPr="00F94A77" w:rsidRDefault="005D3CEA" w:rsidP="00DD504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  <w:p w:rsidR="005D3CEA" w:rsidRPr="00F94A77" w:rsidRDefault="005D3CEA" w:rsidP="00DD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D3CEA" w:rsidRPr="00F94A77" w:rsidRDefault="005D3CEA" w:rsidP="00DD504E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5D3CEA" w:rsidRPr="00F94A77" w:rsidRDefault="005D3CEA" w:rsidP="00DD504E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2C47E1" w:rsidRPr="00F94A77" w:rsidTr="00F94A77">
        <w:tc>
          <w:tcPr>
            <w:tcW w:w="2405" w:type="dxa"/>
            <w:shd w:val="clear" w:color="auto" w:fill="auto"/>
          </w:tcPr>
          <w:p w:rsidR="002C47E1" w:rsidRPr="00F94A77" w:rsidRDefault="002C47E1" w:rsidP="00DD504E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2C47E1" w:rsidRPr="00F94A77" w:rsidRDefault="002C47E1" w:rsidP="00DD504E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2C47E1" w:rsidRPr="00F94A77" w:rsidRDefault="002C47E1" w:rsidP="00DD504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2C47E1" w:rsidRPr="00F94A77" w:rsidRDefault="002C47E1" w:rsidP="00DD504E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2C47E1" w:rsidRPr="00F94A77" w:rsidRDefault="002C47E1" w:rsidP="00DD504E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межшкольного партнерства:</w:t>
            </w:r>
          </w:p>
          <w:p w:rsidR="002C47E1" w:rsidRPr="00F94A77" w:rsidRDefault="002C47E1" w:rsidP="00DD504E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2C47E1" w:rsidRPr="00F94A77" w:rsidRDefault="002C47E1" w:rsidP="00DD504E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2C47E1" w:rsidRPr="00F94A77" w:rsidRDefault="002C47E1" w:rsidP="00DD504E">
            <w:pPr>
              <w:numPr>
                <w:ilvl w:val="0"/>
                <w:numId w:val="1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тестирования для обучающихся</w:t>
            </w:r>
          </w:p>
        </w:tc>
        <w:tc>
          <w:tcPr>
            <w:tcW w:w="6343" w:type="dxa"/>
            <w:shd w:val="clear" w:color="auto" w:fill="auto"/>
          </w:tcPr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Запланировано: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ежегодное проведение 3 выездных семинаров (руководители, заместители директоров по УВР, по ВР – с приглашением сотрудников КДН и ЗП). Семинар с руководителями школ с низкими результатами обучения и школ, функционирующих в неблагоприятных социальных условиях, по теме «Организация работы в общеобразовательной организации с обучающимися, имеющими низкую мотивацию и низкие результаты обучения»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учебных планов и рабочих программ педагогов -  в марте, августе; 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В число участников в апробации информационно-образовательной среды «Прогресс» образовательные организации </w:t>
            </w:r>
            <w:proofErr w:type="spellStart"/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вошли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тренировочных тестирований для обучающихся 8-11 классов с использованием контрольных измерительных материалов ЕГЭ и ОГЭ </w:t>
            </w:r>
            <w:r w:rsidRPr="0093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(математика (базовый, профильный уровни), русский язык, литература, физика, биология, география, химия, история, обществознание) на базе ППЭ – в январе; на базе общеобразовательных организаций – в течение учебного года. Участие в про</w:t>
            </w:r>
            <w:r w:rsidR="00DD504E">
              <w:rPr>
                <w:rFonts w:ascii="Times New Roman" w:hAnsi="Times New Roman" w:cs="Times New Roman"/>
                <w:sz w:val="24"/>
                <w:szCs w:val="24"/>
              </w:rPr>
              <w:t>ведении итогового собеседования</w:t>
            </w: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– в течение учебного года. Участие в проведении итогового собеседования.</w:t>
            </w:r>
          </w:p>
        </w:tc>
      </w:tr>
      <w:tr w:rsidR="002C47E1" w:rsidRPr="00F94A77" w:rsidTr="00F94A77">
        <w:tc>
          <w:tcPr>
            <w:tcW w:w="2405" w:type="dxa"/>
            <w:shd w:val="clear" w:color="auto" w:fill="auto"/>
          </w:tcPr>
          <w:p w:rsidR="002C47E1" w:rsidRPr="00F94A77" w:rsidRDefault="002C47E1" w:rsidP="00DD504E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2C47E1" w:rsidRPr="00F94A77" w:rsidRDefault="002C47E1" w:rsidP="00DD504E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</w:t>
            </w:r>
          </w:p>
          <w:p w:rsidR="002C47E1" w:rsidRPr="00F94A77" w:rsidRDefault="002C47E1" w:rsidP="00DD504E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2C47E1" w:rsidRPr="00F94A77" w:rsidRDefault="002C47E1" w:rsidP="00DD504E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</w:t>
            </w:r>
          </w:p>
          <w:p w:rsidR="002C47E1" w:rsidRPr="00F94A77" w:rsidRDefault="002C47E1" w:rsidP="00DD504E">
            <w:pPr>
              <w:numPr>
                <w:ilvl w:val="0"/>
                <w:numId w:val="2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2C47E1" w:rsidRPr="00930242" w:rsidRDefault="002C47E1" w:rsidP="00DD504E">
            <w:pPr>
              <w:spacing w:after="0" w:line="240" w:lineRule="auto"/>
              <w:ind w:lef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результатов проводится ежегодно учебного года, анализ -на секционных занятиях (август) 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Проводятся практические (23 семинара с выездом на базе учреждений) и теоретические семинары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Мониторинг состояния материально-технического состояния ОУ, выполнения дорожной карты по оснащенности ОО.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издание методических рекомендаций по проблемам ООП. Мониторинг удовлетворенности родителей уровнем предоставления образовательных услуг. 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Проведение  мероприятий  по улучшению ресурсного обеспечения школ через подпрограммы «Информатизация системы образования», «Развитие кадрового потенциала системы образования», «Обеспечение безопасности образовательных  учреждений», «обеспечение учебниками образовательных учреждений  района».</w:t>
            </w:r>
          </w:p>
        </w:tc>
      </w:tr>
      <w:tr w:rsidR="002C47E1" w:rsidRPr="00F94A77" w:rsidTr="00F94A77">
        <w:tc>
          <w:tcPr>
            <w:tcW w:w="2405" w:type="dxa"/>
            <w:shd w:val="clear" w:color="auto" w:fill="auto"/>
          </w:tcPr>
          <w:p w:rsidR="002C47E1" w:rsidRPr="00F94A77" w:rsidRDefault="002C47E1" w:rsidP="00DD504E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2C47E1" w:rsidRPr="00F94A77" w:rsidRDefault="002C47E1" w:rsidP="00DD504E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2C47E1" w:rsidRPr="00F94A77" w:rsidRDefault="002C47E1" w:rsidP="00DD504E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2C47E1" w:rsidRPr="00F94A77" w:rsidRDefault="002C47E1" w:rsidP="00DD504E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</w:t>
            </w:r>
          </w:p>
          <w:p w:rsidR="002C47E1" w:rsidRPr="00F94A77" w:rsidRDefault="002C47E1" w:rsidP="00DD504E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Участие в курсах повышения квалификации учителей-предметников образовательных организаций с низкими образовательными результатами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педагогами, требующими дополнительного методического сопровождения: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 - распределение наставников; 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наставниками, методистами РОО, руководителями РМО</w:t>
            </w:r>
          </w:p>
        </w:tc>
      </w:tr>
      <w:tr w:rsidR="002C47E1" w:rsidRPr="00F94A77" w:rsidTr="00F94A77">
        <w:tc>
          <w:tcPr>
            <w:tcW w:w="2405" w:type="dxa"/>
            <w:shd w:val="clear" w:color="auto" w:fill="auto"/>
          </w:tcPr>
          <w:p w:rsidR="002C47E1" w:rsidRPr="00F94A77" w:rsidRDefault="002C47E1" w:rsidP="00DD504E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2C47E1" w:rsidRPr="00F94A77" w:rsidRDefault="002C47E1" w:rsidP="00DD504E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</w:t>
            </w:r>
          </w:p>
          <w:p w:rsidR="002C47E1" w:rsidRPr="00F94A77" w:rsidRDefault="002C47E1" w:rsidP="00DD504E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</w:p>
          <w:p w:rsidR="002C47E1" w:rsidRPr="00F94A77" w:rsidRDefault="002C47E1" w:rsidP="00DD504E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мотивов</w:t>
            </w:r>
          </w:p>
          <w:p w:rsidR="002C47E1" w:rsidRPr="00F94A77" w:rsidRDefault="002C47E1" w:rsidP="00DD504E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агрессии</w:t>
            </w:r>
          </w:p>
          <w:p w:rsidR="002C47E1" w:rsidRPr="00F94A77" w:rsidRDefault="002C47E1" w:rsidP="00DD504E">
            <w:pPr>
              <w:numPr>
                <w:ilvl w:val="0"/>
                <w:numId w:val="4"/>
              </w:numPr>
              <w:spacing w:after="0" w:line="240" w:lineRule="auto"/>
              <w:ind w:left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семинаров для РМО по вопросу внедрения и реализации новых предметных концепций. 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организации работы с обучающимися с низкой мотивацией. </w:t>
            </w:r>
          </w:p>
          <w:p w:rsidR="002C47E1" w:rsidRPr="00930242" w:rsidRDefault="002C47E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системы духовных ценностей,  активизация познавательных мотивов через реализацию </w:t>
            </w:r>
            <w:r w:rsidRPr="0093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внеурочной деятельности</w:t>
            </w:r>
          </w:p>
        </w:tc>
      </w:tr>
    </w:tbl>
    <w:p w:rsidR="007D5AC1" w:rsidRDefault="007D5AC1" w:rsidP="009C6574">
      <w:pPr>
        <w:spacing w:after="0"/>
        <w:rPr>
          <w:rFonts w:ascii="Times New Roman" w:hAnsi="Times New Roman"/>
          <w:sz w:val="24"/>
          <w:szCs w:val="24"/>
        </w:rPr>
      </w:pPr>
    </w:p>
    <w:p w:rsidR="007D5AC1" w:rsidRDefault="007D5AC1" w:rsidP="009C65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2892"/>
        <w:gridCol w:w="2892"/>
        <w:gridCol w:w="2892"/>
      </w:tblGrid>
      <w:tr w:rsidR="007D5AC1" w:rsidTr="006B04CE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9F744A">
              <w:rPr>
                <w:rFonts w:ascii="Times New Roman" w:hAnsi="Times New Roman"/>
                <w:sz w:val="24"/>
                <w:szCs w:val="24"/>
                <w:u w:val="single"/>
              </w:rPr>
              <w:t>городской округ город Нефтекамск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AC1" w:rsidTr="006B04CE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7D5AC1" w:rsidRDefault="007D5AC1" w:rsidP="006B04CE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7D5AC1" w:rsidRDefault="007D5AC1" w:rsidP="006B04CE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Default="007D5AC1" w:rsidP="006B04CE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7D5AC1" w:rsidRDefault="007D5AC1" w:rsidP="006B04CE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C1" w:rsidRDefault="007D5AC1" w:rsidP="006B04CE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7D5AC1" w:rsidRDefault="007D5AC1" w:rsidP="006B04CE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7D5AC1" w:rsidTr="006B04CE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город Нефтекамск от 30 апреля 2019 года №3538 «О внесении изменений в постановление администрации городского округа город Нефтекамск от 13 октября 2016 года №4358 «Об отверждении муниципальной программы «Развитие образования городского округа город Нефтекамск Республики Башкортостан»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повышению качества образования в школах с низкими результатами обучения в школах, функционирующих в неблагоприятных условиях, включения в план («дорожную карту») по подготовке и проведению государственной итоговой аттестации по образовательным программам среднего общего образования в 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г.Нефтекамск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(утвержден приказом МКУ УО №683 от 30.08.2019 г.)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1" w:rsidRDefault="007D5AC1" w:rsidP="006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«дорожную карту» включены мероприятия по повышению качества образования в школах с низкими результатами обучения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1" w:rsidRDefault="007D5AC1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составлении учебных планов в части, формируемой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  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 ФГОС (МОАУ СОШ №2, МОАУ СОШ №14) и в компоненте ОО (ФГОС), предусмотрено усиление базового ядра предметной области «математика» (учебные предметы: алгебра, геометрия); элективные курсы в 10-11-х классах. </w:t>
            </w:r>
          </w:p>
          <w:p w:rsidR="007D5AC1" w:rsidRDefault="007D5AC1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Организована работа в ресурсных центрах по подготовке к ГИА. В каждой образовательной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организации создана муниципальная служба по психологическому сопровождению по подготовке к ГИА.  </w:t>
            </w:r>
          </w:p>
          <w:p w:rsidR="007D5AC1" w:rsidRPr="005842AA" w:rsidRDefault="007D5AC1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образовательных организация организована система диагностики уровня повышения знаний.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1" w:rsidRDefault="007D5AC1" w:rsidP="006B04CE">
            <w:pPr>
              <w:pStyle w:val="Default"/>
            </w:pPr>
            <w:r>
              <w:lastRenderedPageBreak/>
              <w:t xml:space="preserve">В рабочих программах учителей русского языка и математики предусмотрен ежемесячный (еженедельный) мониторинг уровня готовности обучающихся к ГИА. Данный мониторинг отражается в индивидуальных дневниках обучающихся. </w:t>
            </w:r>
          </w:p>
          <w:p w:rsidR="007D5AC1" w:rsidRPr="002A6183" w:rsidRDefault="007D5AC1" w:rsidP="006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183">
              <w:rPr>
                <w:rFonts w:ascii="Times New Roman" w:hAnsi="Times New Roman"/>
                <w:sz w:val="24"/>
                <w:szCs w:val="24"/>
              </w:rPr>
              <w:t>Родители име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A6183">
              <w:rPr>
                <w:rFonts w:ascii="Times New Roman" w:hAnsi="Times New Roman"/>
                <w:sz w:val="24"/>
                <w:szCs w:val="24"/>
              </w:rPr>
              <w:t xml:space="preserve"> возможность видеть динамику в подготовке к экзаменам и при этом контролировать режим для и занятий. В течение года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618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2A6183">
              <w:rPr>
                <w:rFonts w:ascii="Times New Roman" w:hAnsi="Times New Roman"/>
                <w:sz w:val="24"/>
                <w:szCs w:val="24"/>
              </w:rPr>
              <w:t xml:space="preserve"> кустовые совещания, на которых </w:t>
            </w:r>
            <w:r w:rsidRPr="002A618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A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183">
              <w:rPr>
                <w:rFonts w:ascii="Times New Roman" w:hAnsi="Times New Roman"/>
                <w:sz w:val="24"/>
                <w:szCs w:val="24"/>
              </w:rPr>
              <w:t>аналити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6183">
              <w:rPr>
                <w:rFonts w:ascii="Times New Roman" w:hAnsi="Times New Roman"/>
                <w:sz w:val="24"/>
                <w:szCs w:val="24"/>
              </w:rPr>
              <w:t>ческую</w:t>
            </w:r>
            <w:proofErr w:type="spellEnd"/>
            <w:proofErr w:type="gramEnd"/>
            <w:r w:rsidRPr="002A6183">
              <w:rPr>
                <w:rFonts w:ascii="Times New Roman" w:hAnsi="Times New Roman"/>
                <w:sz w:val="24"/>
                <w:szCs w:val="24"/>
              </w:rPr>
              <w:t xml:space="preserve"> информацию о том, какая динамика прослеживается в ходе подготовки к ГИА, опираясь на проведенную работу, отраженную в индивидуальных дневниках обучающихся. </w:t>
            </w:r>
          </w:p>
          <w:p w:rsidR="007D5AC1" w:rsidRDefault="007D5AC1" w:rsidP="006B04CE">
            <w:pPr>
              <w:spacing w:after="0" w:line="240" w:lineRule="auto"/>
              <w:jc w:val="both"/>
            </w:pPr>
            <w:r w:rsidRPr="002A6183">
              <w:rPr>
                <w:rFonts w:ascii="Times New Roman" w:hAnsi="Times New Roman"/>
                <w:sz w:val="24"/>
                <w:szCs w:val="24"/>
              </w:rPr>
              <w:t>Данная форма работы позвол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2A6183">
              <w:rPr>
                <w:rFonts w:ascii="Times New Roman" w:hAnsi="Times New Roman"/>
                <w:sz w:val="24"/>
                <w:szCs w:val="24"/>
              </w:rPr>
              <w:t xml:space="preserve"> своевременно выявить выпускников так называемой «группы риска» и взять под особый контроль успеваемость и уровень подготовки этих учеников. </w:t>
            </w:r>
          </w:p>
        </w:tc>
      </w:tr>
    </w:tbl>
    <w:p w:rsidR="007D5AC1" w:rsidRDefault="007D5AC1" w:rsidP="007D5AC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D5AC1" w:rsidRDefault="007D5AC1" w:rsidP="007D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2D5BD5">
        <w:rPr>
          <w:rFonts w:ascii="Times New Roman" w:hAnsi="Times New Roman"/>
          <w:sz w:val="24"/>
          <w:szCs w:val="24"/>
          <w:u w:val="single"/>
        </w:rPr>
        <w:t>городской округ город Нефтекамск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</w:p>
    <w:p w:rsidR="007D5AC1" w:rsidRDefault="007D5AC1" w:rsidP="007D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муниципального района, городского округа)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  <w:gridCol w:w="6917"/>
      </w:tblGrid>
      <w:tr w:rsidR="007D5AC1" w:rsidRPr="00930242" w:rsidTr="006B04CE">
        <w:tc>
          <w:tcPr>
            <w:tcW w:w="2405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7D5AC1" w:rsidRPr="00930242" w:rsidRDefault="007D5AC1" w:rsidP="00DD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7D5AC1" w:rsidRPr="00930242" w:rsidTr="006B04CE">
        <w:tc>
          <w:tcPr>
            <w:tcW w:w="2405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7D5AC1" w:rsidRPr="00930242" w:rsidRDefault="007D5AC1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7D5AC1" w:rsidRPr="00930242" w:rsidRDefault="007D5AC1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7D5AC1" w:rsidRPr="00930242" w:rsidRDefault="007D5AC1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917" w:type="dxa"/>
            <w:shd w:val="clear" w:color="auto" w:fill="auto"/>
          </w:tcPr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ресурсные центры «Подготовке к государственной итоговой аттестации (ЕГЭ, ОГЭ);</w:t>
            </w: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усиленная специализированная подготовка к сдаче ОГЭ и ЕГЭ детей «группы риска»;</w:t>
            </w:r>
          </w:p>
          <w:p w:rsidR="007D5AC1" w:rsidRPr="00930242" w:rsidRDefault="007D5AC1" w:rsidP="00DD50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проведение семинаров;</w:t>
            </w:r>
          </w:p>
          <w:p w:rsidR="007D5AC1" w:rsidRPr="00930242" w:rsidRDefault="007D5AC1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анализ учебных планов, рабочих программ педагогов</w:t>
            </w:r>
          </w:p>
          <w:p w:rsidR="007D5AC1" w:rsidRPr="00930242" w:rsidRDefault="007D5AC1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тренировочные тестирования для обучающихся в формате ЕГЭ, ОГЭ;</w:t>
            </w:r>
          </w:p>
          <w:p w:rsidR="007D5AC1" w:rsidRPr="00930242" w:rsidRDefault="007D5AC1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городские диагностические работы;</w:t>
            </w:r>
          </w:p>
          <w:p w:rsidR="007D5AC1" w:rsidRPr="00930242" w:rsidRDefault="007D5AC1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Всероссийских проверочных работах, Республиканских проверочных работах</w:t>
            </w: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школа руководителей;</w:t>
            </w:r>
          </w:p>
        </w:tc>
      </w:tr>
      <w:tr w:rsidR="007D5AC1" w:rsidRPr="00930242" w:rsidTr="006B04CE">
        <w:tc>
          <w:tcPr>
            <w:tcW w:w="2405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7D5AC1" w:rsidRPr="00930242" w:rsidRDefault="007D5AC1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917" w:type="dxa"/>
            <w:shd w:val="clear" w:color="auto" w:fill="auto"/>
          </w:tcPr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мониторинг результатов (индивидуальные дневники </w:t>
            </w:r>
            <w:r w:rsidRPr="0093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обучающихся);</w:t>
            </w: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обмен опытом;</w:t>
            </w: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ресурсное обеспечение школы (использование цифровых образовательных ресурсов «Решу ЕГЭ», «Незнайка» И др.</w:t>
            </w: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педагогическая мастерская;</w:t>
            </w: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школа руководителей;</w:t>
            </w:r>
          </w:p>
        </w:tc>
      </w:tr>
      <w:tr w:rsidR="007D5AC1" w:rsidRPr="00930242" w:rsidTr="006B04CE">
        <w:tc>
          <w:tcPr>
            <w:tcW w:w="2405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7D5AC1" w:rsidRPr="00930242" w:rsidRDefault="007D5AC1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917" w:type="dxa"/>
            <w:shd w:val="clear" w:color="auto" w:fill="auto"/>
          </w:tcPr>
          <w:p w:rsidR="007D5AC1" w:rsidRPr="00930242" w:rsidRDefault="007D5AC1" w:rsidP="00DD504E">
            <w:pPr>
              <w:pStyle w:val="a3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заседания городских методических объединений по вопросам подготовки к государственной итоговой аттестации;</w:t>
            </w:r>
          </w:p>
          <w:p w:rsidR="007D5AC1" w:rsidRPr="00930242" w:rsidRDefault="007D5AC1" w:rsidP="00DD504E">
            <w:pPr>
              <w:pStyle w:val="a3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Городской семинар для учителей математики «Формирование навыков смыслового чтения на уроках математики через организацию работы с текстом»;</w:t>
            </w:r>
          </w:p>
          <w:p w:rsidR="007D5AC1" w:rsidRPr="00930242" w:rsidRDefault="007D5AC1" w:rsidP="00DD504E">
            <w:pPr>
              <w:pStyle w:val="a3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городской семинар по подготовке к итоговому сочинению (изложению);</w:t>
            </w:r>
          </w:p>
        </w:tc>
      </w:tr>
      <w:tr w:rsidR="007D5AC1" w:rsidRPr="00930242" w:rsidTr="006B04CE">
        <w:tc>
          <w:tcPr>
            <w:tcW w:w="2405" w:type="dxa"/>
            <w:shd w:val="clear" w:color="auto" w:fill="auto"/>
            <w:vAlign w:val="center"/>
          </w:tcPr>
          <w:p w:rsidR="007D5AC1" w:rsidRPr="00930242" w:rsidRDefault="007D5AC1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7D5AC1" w:rsidRPr="00930242" w:rsidRDefault="007D5AC1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302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7D5AC1" w:rsidRPr="00930242" w:rsidRDefault="007D5AC1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917" w:type="dxa"/>
            <w:shd w:val="clear" w:color="auto" w:fill="auto"/>
          </w:tcPr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психологическое сопровождение выпускников при подготовке к ГИА;</w:t>
            </w:r>
          </w:p>
          <w:p w:rsidR="007D5AC1" w:rsidRPr="00930242" w:rsidRDefault="007D5AC1" w:rsidP="00DD50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Снижение агрессии;</w:t>
            </w:r>
          </w:p>
          <w:p w:rsidR="007D5AC1" w:rsidRPr="00930242" w:rsidRDefault="007D5AC1" w:rsidP="00DD50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Активизация познавательных мотивов</w:t>
            </w:r>
          </w:p>
          <w:p w:rsidR="007D5AC1" w:rsidRPr="00930242" w:rsidRDefault="007D5AC1" w:rsidP="00DD50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5AC1" w:rsidRPr="00930242" w:rsidRDefault="007D5AC1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C1" w:rsidRDefault="007D5AC1" w:rsidP="007D5AC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B7F50" w:rsidRDefault="005D3CEA" w:rsidP="009C6574">
      <w:pPr>
        <w:spacing w:after="0"/>
        <w:rPr>
          <w:rFonts w:ascii="Times New Roman" w:hAnsi="Times New Roman"/>
          <w:sz w:val="28"/>
          <w:szCs w:val="28"/>
        </w:rPr>
      </w:pPr>
      <w:r w:rsidRPr="007D5AC1">
        <w:rPr>
          <w:rFonts w:ascii="Times New Roman" w:hAnsi="Times New Roman"/>
          <w:sz w:val="24"/>
          <w:szCs w:val="24"/>
        </w:rPr>
        <w:br w:type="page"/>
      </w:r>
      <w:r w:rsidR="009C6574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182"/>
        <w:gridCol w:w="3261"/>
        <w:gridCol w:w="4252"/>
        <w:gridCol w:w="2552"/>
      </w:tblGrid>
      <w:tr w:rsidR="00FB7F50" w:rsidTr="00CE2E32">
        <w:trPr>
          <w:trHeight w:val="132"/>
        </w:trPr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50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F50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77" w:rsidRDefault="004C4C77" w:rsidP="004C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CC7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Республики Башкортостан </w:t>
            </w:r>
          </w:p>
          <w:p w:rsidR="004C4C77" w:rsidRDefault="004C4C77" w:rsidP="004C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FB7F50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F50" w:rsidTr="00CE2E32">
        <w:trPr>
          <w:trHeight w:val="132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которым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раздела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9302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FB7F50" w:rsidRPr="00930242" w:rsidRDefault="00FB7F50" w:rsidP="00CE2E32">
            <w:pPr>
              <w:pStyle w:val="Default"/>
              <w:jc w:val="both"/>
            </w:pPr>
            <w:r w:rsidRPr="00930242">
              <w:t>планировали, что исполнено на 11.2019)</w:t>
            </w:r>
          </w:p>
          <w:p w:rsidR="00FB7F50" w:rsidRPr="00930242" w:rsidRDefault="00FB7F50" w:rsidP="00CE2E32">
            <w:pPr>
              <w:pStyle w:val="Default"/>
              <w:jc w:val="both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0" w:rsidRPr="00930242" w:rsidRDefault="00FB7F50" w:rsidP="00CE2E32">
            <w:pPr>
              <w:pStyle w:val="Default"/>
              <w:jc w:val="both"/>
            </w:pPr>
            <w:r w:rsidRPr="00930242">
              <w:t xml:space="preserve">Какие изменения внесены в </w:t>
            </w:r>
            <w:r w:rsidRPr="00930242">
              <w:rPr>
                <w:b/>
              </w:rPr>
              <w:t>учебные планы</w:t>
            </w:r>
            <w:r w:rsidRPr="00930242">
              <w:t xml:space="preserve"> образовательных учреждений (перечислить, что</w:t>
            </w:r>
          </w:p>
          <w:p w:rsidR="00FB7F50" w:rsidRPr="00930242" w:rsidRDefault="00FB7F50" w:rsidP="00CE2E32">
            <w:pPr>
              <w:pStyle w:val="Default"/>
              <w:jc w:val="both"/>
            </w:pPr>
            <w:r w:rsidRPr="00930242">
              <w:t>планировали, что исполнено на 11.2019)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0" w:rsidRPr="00930242" w:rsidRDefault="00FB7F50" w:rsidP="00CE2E32">
            <w:pPr>
              <w:pStyle w:val="Default"/>
              <w:jc w:val="both"/>
            </w:pPr>
            <w:r w:rsidRPr="00930242">
              <w:t xml:space="preserve">Какие изменения внесены в </w:t>
            </w:r>
            <w:r w:rsidRPr="00930242">
              <w:rPr>
                <w:b/>
              </w:rPr>
              <w:t>рабочие программы</w:t>
            </w:r>
            <w:r w:rsidRPr="00930242">
              <w:t xml:space="preserve"> педагогов (перечислить, что</w:t>
            </w:r>
          </w:p>
          <w:p w:rsidR="00FB7F50" w:rsidRPr="00930242" w:rsidRDefault="00FB7F50" w:rsidP="00CE2E32">
            <w:pPr>
              <w:pStyle w:val="Default"/>
              <w:jc w:val="both"/>
            </w:pPr>
            <w:r w:rsidRPr="00930242">
              <w:t>планировали, что исполнено на 11.2019)</w:t>
            </w:r>
          </w:p>
        </w:tc>
      </w:tr>
      <w:tr w:rsidR="00FB7F50" w:rsidTr="00CE2E32">
        <w:trPr>
          <w:trHeight w:val="183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0" w:rsidRPr="00930242" w:rsidRDefault="00FB7F50" w:rsidP="00CE2E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F50" w:rsidRPr="00930242" w:rsidRDefault="00FB7F50" w:rsidP="00CE2E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Постановление №1401 от 29 декабря 2017 года «Об утверждении муниципальной программы «Развитие образования в муниципальном районе </w:t>
            </w:r>
            <w:proofErr w:type="spellStart"/>
            <w:r w:rsidRPr="00930242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930242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2013-2025 года»».</w:t>
            </w:r>
          </w:p>
          <w:p w:rsidR="00FB7F50" w:rsidRPr="00930242" w:rsidRDefault="00FB7F50" w:rsidP="00CE2E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50" w:rsidRPr="00930242" w:rsidRDefault="00FB7F50" w:rsidP="00CE2E32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0" w:rsidRPr="00930242" w:rsidRDefault="00FB7F50" w:rsidP="00CE2E32">
            <w:pPr>
              <w:pStyle w:val="a5"/>
              <w:rPr>
                <w:rStyle w:val="fontstyle01"/>
                <w:rFonts w:ascii="Times New Roman" w:hAnsi="Times New Roman"/>
              </w:rPr>
            </w:pPr>
            <w:r w:rsidRPr="00930242">
              <w:rPr>
                <w:rStyle w:val="fontstyle01"/>
                <w:rFonts w:ascii="Times New Roman" w:hAnsi="Times New Roman"/>
              </w:rPr>
              <w:t>1. Разработка и апробация типовых управленческих решений по обеспечению перехода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школ в режим эффективного функционирования и развития.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2. Обеспечение повышения уровня квалификации педагогических и управленческих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кадров.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3. Разработка и внедрение эффективных механизмов методической помощи школам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с низкими результатами обучения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Style w:val="fontstyle01"/>
                <w:rFonts w:ascii="Times New Roman" w:hAnsi="Times New Roman"/>
              </w:rPr>
              <w:t xml:space="preserve">4. Активизация деятельности общественно-профессиональных </w:t>
            </w:r>
            <w:r w:rsidRPr="00930242">
              <w:rPr>
                <w:rStyle w:val="fontstyle01"/>
                <w:rFonts w:ascii="Times New Roman" w:hAnsi="Times New Roman"/>
              </w:rPr>
              <w:lastRenderedPageBreak/>
              <w:t>объединений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руководителей и педагогов по обмену опытом преодоления внутренних и внешних факторов,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обуславливающих низкие образовательные результаты.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5. Разработка и внедрение механизмов мониторинга результативности программ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перевода школ с низкими результатами обучения, в эффективный режим функционирования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Составлены планы по ликвидации пробелов в знаниях по предметам. 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</w:t>
            </w:r>
            <w:r w:rsidR="004C4C77" w:rsidRPr="00930242">
              <w:rPr>
                <w:rFonts w:ascii="Times New Roman" w:hAnsi="Times New Roman"/>
                <w:sz w:val="24"/>
                <w:szCs w:val="24"/>
              </w:rPr>
              <w:t xml:space="preserve"> В октябре </w:t>
            </w:r>
            <w:r w:rsidRPr="00930242">
              <w:rPr>
                <w:rFonts w:ascii="Times New Roman" w:hAnsi="Times New Roman"/>
                <w:sz w:val="24"/>
                <w:szCs w:val="24"/>
              </w:rPr>
              <w:t xml:space="preserve">составлены списки слабоуспевающих учащихся и определены учащиеся «группы риска».  С данными учащимися проводятся консультации и индивидуальная работа. 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Для выпускников группы риска составлена индивидуальная карта динамики результатов по предметам.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С начала учебного года оформлены тетради по подготовке к ГИА, ученики были обеспечены необходимыми методическими материалами к ГИА по предметам для дополнительной самостоятельной</w:t>
            </w:r>
            <w:r w:rsidR="004C4C77" w:rsidRPr="00930242">
              <w:rPr>
                <w:rFonts w:ascii="Times New Roman" w:hAnsi="Times New Roman"/>
                <w:sz w:val="24"/>
                <w:szCs w:val="24"/>
              </w:rPr>
              <w:t xml:space="preserve"> работы, приобретены сборники, </w:t>
            </w:r>
            <w:r w:rsidRPr="00930242">
              <w:rPr>
                <w:rFonts w:ascii="Times New Roman" w:hAnsi="Times New Roman"/>
                <w:sz w:val="24"/>
                <w:szCs w:val="24"/>
              </w:rPr>
              <w:t>составлены графики проведения консультаций для подготовки к итоговой аттестации.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4C77" w:rsidRPr="00930242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gramStart"/>
            <w:r w:rsidR="004C4C77" w:rsidRPr="00930242">
              <w:rPr>
                <w:rFonts w:ascii="Times New Roman" w:hAnsi="Times New Roman"/>
                <w:sz w:val="24"/>
                <w:szCs w:val="24"/>
              </w:rPr>
              <w:t xml:space="preserve">плану административных </w:t>
            </w:r>
            <w:r w:rsidRPr="00930242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</w:t>
            </w:r>
            <w:proofErr w:type="gramEnd"/>
            <w:r w:rsidRPr="00930242">
              <w:rPr>
                <w:rFonts w:ascii="Times New Roman" w:hAnsi="Times New Roman"/>
                <w:sz w:val="24"/>
                <w:szCs w:val="24"/>
              </w:rPr>
              <w:t xml:space="preserve"> проведены тематические срезы знаний по соответствующим предметам.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В сентябре обновлены стенды «ГИА – 2020 (ГИА)» в кабинетах.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- В школах, с низкими результатами обучения, проводилась соответствующая работа с обучающимися выпускных классов из «неблагополучных семей», с детьми «группы риска».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- В октябре - ноябре проведены классные часы, направленные на оказание психологической поддержки учащимся выпускных классов. 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- Во 2 </w:t>
            </w:r>
            <w:proofErr w:type="gramStart"/>
            <w:r w:rsidRPr="00930242">
              <w:rPr>
                <w:rFonts w:ascii="Times New Roman" w:hAnsi="Times New Roman"/>
                <w:sz w:val="24"/>
                <w:szCs w:val="24"/>
              </w:rPr>
              <w:t>четверти  запланировано</w:t>
            </w:r>
            <w:proofErr w:type="gramEnd"/>
            <w:r w:rsidRPr="00930242">
              <w:rPr>
                <w:rFonts w:ascii="Times New Roman" w:hAnsi="Times New Roman"/>
                <w:sz w:val="24"/>
                <w:szCs w:val="24"/>
              </w:rPr>
              <w:t xml:space="preserve"> проведение родительских собраний с родителями учащихся  выпускных классов, на которых будут рассмотрены следующие вопросы:  структура ГИА, изменения, результаты первой районной диагностики, результаты первых пробных экзаменов, анализ успеваемости по предметам каждого ученика.    - Учителя–предметники ведут работу над повышением качества уроков.   Учащимся предоставлена возможность работать с материалами сайтов </w:t>
            </w:r>
            <w:hyperlink r:id="rId6" w:history="1"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302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standart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302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reshuege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3024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, </w:t>
            </w:r>
            <w:hyperlink r:id="rId9" w:history="1"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reshu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ge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302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30242">
              <w:rPr>
                <w:rFonts w:ascii="Times New Roman" w:hAnsi="Times New Roman"/>
                <w:sz w:val="24"/>
                <w:szCs w:val="24"/>
              </w:rPr>
              <w:t xml:space="preserve">  т.д. Организована работа учащихся с электронными демоверсиями по предметам в кабинете информатики.  В каждой четверти запланированы административные контрольные работы, задания которых составлялись </w:t>
            </w:r>
            <w:r w:rsidRPr="00930242">
              <w:rPr>
                <w:rFonts w:ascii="Times New Roman" w:hAnsi="Times New Roman"/>
                <w:sz w:val="24"/>
                <w:szCs w:val="24"/>
              </w:rPr>
              <w:lastRenderedPageBreak/>
              <w:t>наподобие заданий ГИА.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lastRenderedPageBreak/>
              <w:t>- Календ</w:t>
            </w:r>
            <w:r w:rsidR="004C4C77" w:rsidRPr="00930242">
              <w:rPr>
                <w:rFonts w:ascii="Times New Roman" w:hAnsi="Times New Roman"/>
                <w:sz w:val="24"/>
                <w:szCs w:val="24"/>
              </w:rPr>
              <w:t xml:space="preserve">арно-тематические планирования </w:t>
            </w:r>
            <w:r w:rsidRPr="00930242">
              <w:rPr>
                <w:rFonts w:ascii="Times New Roman" w:hAnsi="Times New Roman"/>
                <w:sz w:val="24"/>
                <w:szCs w:val="24"/>
              </w:rPr>
              <w:t>составлены с учетом тем и заданий, вызвавших затруднение   учащихся.</w:t>
            </w:r>
          </w:p>
          <w:p w:rsidR="00FB7F50" w:rsidRPr="00930242" w:rsidRDefault="00FB7F50" w:rsidP="00CE2E32">
            <w:pPr>
              <w:pStyle w:val="a5"/>
              <w:rPr>
                <w:rStyle w:val="fontstyle01"/>
                <w:rFonts w:ascii="Times New Roman" w:hAnsi="Times New Roman"/>
              </w:rPr>
            </w:pPr>
            <w:r w:rsidRPr="00930242">
              <w:rPr>
                <w:rStyle w:val="fontstyle01"/>
                <w:rFonts w:ascii="Times New Roman" w:hAnsi="Times New Roman"/>
              </w:rPr>
              <w:t xml:space="preserve">- Разработка входного мониторинга школьных программ повышения качества образования в форме стартовой диагностики качества результатов обучения. </w:t>
            </w:r>
          </w:p>
          <w:p w:rsidR="00FB7F50" w:rsidRPr="00930242" w:rsidRDefault="00FB7F50" w:rsidP="00CE2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Style w:val="fontstyle21"/>
                <w:rFonts w:ascii="Times New Roman" w:hAnsi="Times New Roman"/>
              </w:rPr>
              <w:sym w:font="Symbol" w:char="F02D"/>
            </w:r>
            <w:r w:rsidRPr="00930242">
              <w:rPr>
                <w:rStyle w:val="fontstyle21"/>
                <w:rFonts w:ascii="Times New Roman" w:hAnsi="Times New Roman"/>
              </w:rPr>
              <w:t xml:space="preserve"> П</w:t>
            </w:r>
            <w:r w:rsidRPr="00930242">
              <w:rPr>
                <w:rStyle w:val="fontstyle01"/>
                <w:rFonts w:ascii="Times New Roman" w:hAnsi="Times New Roman"/>
              </w:rPr>
              <w:t xml:space="preserve">роведение мониторинга качества результатов обучения, в форме промежуточной </w:t>
            </w:r>
            <w:r w:rsidRPr="00930242">
              <w:rPr>
                <w:rStyle w:val="fontstyle01"/>
                <w:rFonts w:ascii="Times New Roman" w:hAnsi="Times New Roman"/>
              </w:rPr>
              <w:lastRenderedPageBreak/>
              <w:t>оценки.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21"/>
                <w:rFonts w:ascii="Times New Roman" w:hAnsi="Times New Roman"/>
              </w:rPr>
              <w:sym w:font="Symbol" w:char="F02D"/>
            </w:r>
            <w:r w:rsidRPr="00930242">
              <w:rPr>
                <w:rStyle w:val="fontstyle21"/>
                <w:rFonts w:ascii="Times New Roman" w:hAnsi="Times New Roman"/>
              </w:rPr>
              <w:t xml:space="preserve"> </w:t>
            </w:r>
            <w:r w:rsidRPr="00930242">
              <w:rPr>
                <w:rStyle w:val="fontstyle01"/>
                <w:rFonts w:ascii="Times New Roman" w:hAnsi="Times New Roman"/>
              </w:rPr>
              <w:t>Проведение мониторинга результативности программ улучшения результатов</w:t>
            </w:r>
            <w:r w:rsidRPr="009302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30242">
              <w:rPr>
                <w:rStyle w:val="fontstyle01"/>
                <w:rFonts w:ascii="Times New Roman" w:hAnsi="Times New Roman"/>
              </w:rPr>
              <w:t>обучения в форме итоговой оценки качества результатов обучения.</w:t>
            </w:r>
          </w:p>
        </w:tc>
      </w:tr>
    </w:tbl>
    <w:p w:rsidR="000332E1" w:rsidRDefault="000332E1" w:rsidP="009C6574">
      <w:pPr>
        <w:spacing w:after="0"/>
        <w:rPr>
          <w:rFonts w:ascii="Times New Roman" w:hAnsi="Times New Roman"/>
          <w:sz w:val="28"/>
          <w:szCs w:val="28"/>
        </w:rPr>
      </w:pPr>
    </w:p>
    <w:p w:rsidR="004C4C77" w:rsidRDefault="00FB7F50" w:rsidP="004C4C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F50">
        <w:rPr>
          <w:rFonts w:ascii="Times New Roman" w:eastAsia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FB7F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4C77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="004C4C77">
        <w:rPr>
          <w:rFonts w:ascii="Times New Roman" w:hAnsi="Times New Roman"/>
          <w:b/>
          <w:sz w:val="24"/>
          <w:szCs w:val="24"/>
        </w:rPr>
        <w:t>Татышлинский</w:t>
      </w:r>
      <w:proofErr w:type="spellEnd"/>
      <w:r w:rsidR="004C4C77" w:rsidRPr="00CC7BAD">
        <w:rPr>
          <w:rFonts w:ascii="Times New Roman" w:hAnsi="Times New Roman"/>
          <w:b/>
          <w:sz w:val="24"/>
          <w:szCs w:val="24"/>
        </w:rPr>
        <w:t xml:space="preserve"> </w:t>
      </w:r>
      <w:r w:rsidR="004C4C77"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</w:p>
    <w:p w:rsidR="00FB7F50" w:rsidRPr="00930242" w:rsidRDefault="00FB7F50" w:rsidP="009302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52453">
        <w:rPr>
          <w:rFonts w:ascii="Times New Roman" w:eastAsia="Times New Roman" w:hAnsi="Times New Roman"/>
          <w:sz w:val="24"/>
          <w:szCs w:val="24"/>
        </w:rPr>
        <w:t xml:space="preserve">Наименование программы: </w:t>
      </w:r>
      <w:r w:rsidRPr="00F57CFD">
        <w:rPr>
          <w:rFonts w:ascii="Times New Roman" w:hAnsi="Times New Roman"/>
          <w:sz w:val="24"/>
          <w:szCs w:val="24"/>
        </w:rPr>
        <w:t xml:space="preserve">Постановление №1401 от 29 декабря 2017 года «Об утверждении муниципальной программы «Развитие образования в муниципальном районе </w:t>
      </w:r>
      <w:proofErr w:type="spellStart"/>
      <w:r w:rsidRPr="00F57CFD">
        <w:rPr>
          <w:rFonts w:ascii="Times New Roman" w:hAnsi="Times New Roman"/>
          <w:sz w:val="24"/>
          <w:szCs w:val="24"/>
        </w:rPr>
        <w:t>Татышлинский</w:t>
      </w:r>
      <w:proofErr w:type="spellEnd"/>
      <w:r w:rsidRPr="00F57CFD">
        <w:rPr>
          <w:rFonts w:ascii="Times New Roman" w:hAnsi="Times New Roman"/>
          <w:sz w:val="24"/>
          <w:szCs w:val="24"/>
        </w:rPr>
        <w:t xml:space="preserve"> район Республики Башкортостан на 2013-2025 года»».</w:t>
      </w:r>
    </w:p>
    <w:p w:rsidR="00FB7F50" w:rsidRDefault="00FB7F50" w:rsidP="009C657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99"/>
        <w:gridCol w:w="6343"/>
      </w:tblGrid>
      <w:tr w:rsidR="00FB7F50" w:rsidRPr="00930242" w:rsidTr="00DD504E">
        <w:tc>
          <w:tcPr>
            <w:tcW w:w="2518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FB7F50" w:rsidRPr="00930242" w:rsidRDefault="00FB7F50" w:rsidP="00CE2E32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FB7F50" w:rsidRPr="00930242" w:rsidTr="00DD504E">
        <w:tc>
          <w:tcPr>
            <w:tcW w:w="2518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699" w:type="dxa"/>
            <w:shd w:val="clear" w:color="auto" w:fill="auto"/>
          </w:tcPr>
          <w:p w:rsidR="00FB7F50" w:rsidRPr="00930242" w:rsidRDefault="00FB7F50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FB7F50" w:rsidRPr="00930242" w:rsidRDefault="00FB7F50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FB7F50" w:rsidRPr="00930242" w:rsidRDefault="00FB7F50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FB7F50" w:rsidRPr="00930242" w:rsidRDefault="00FB7F50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930242" w:rsidRDefault="00FB7F50" w:rsidP="00930242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2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акрепление школы-наставника (базовой школы), педагогов-наставников, закрепление времени консультаций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F50" w:rsidRPr="00930242">
              <w:rPr>
                <w:rFonts w:ascii="Times New Roman" w:hAnsi="Times New Roman" w:cs="Times New Roman"/>
                <w:sz w:val="24"/>
                <w:szCs w:val="24"/>
              </w:rPr>
              <w:t>Тренировочные тестирования для обучающихся</w:t>
            </w:r>
          </w:p>
        </w:tc>
      </w:tr>
      <w:tr w:rsidR="00FB7F50" w:rsidRPr="00930242" w:rsidTr="00DD504E">
        <w:tc>
          <w:tcPr>
            <w:tcW w:w="2518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</w:p>
        </w:tc>
        <w:tc>
          <w:tcPr>
            <w:tcW w:w="5699" w:type="dxa"/>
            <w:shd w:val="clear" w:color="auto" w:fill="auto"/>
          </w:tcPr>
          <w:p w:rsidR="00FB7F50" w:rsidRPr="00930242" w:rsidRDefault="00FB7F50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FB7F50" w:rsidRPr="00930242" w:rsidRDefault="00FB7F50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FB7F50" w:rsidRPr="00930242" w:rsidRDefault="00930242" w:rsidP="00930242">
            <w:pPr>
              <w:spacing w:after="0"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FB7F50" w:rsidRPr="00930242" w:rsidTr="00DD504E">
        <w:tc>
          <w:tcPr>
            <w:tcW w:w="2518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699" w:type="dxa"/>
            <w:shd w:val="clear" w:color="auto" w:fill="auto"/>
          </w:tcPr>
          <w:p w:rsidR="00FB7F50" w:rsidRPr="00930242" w:rsidRDefault="00FB7F50" w:rsidP="00CE2E32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техниками работы с проблемными детьми</w:t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</w:tr>
      <w:tr w:rsidR="00FB7F50" w:rsidRPr="00930242" w:rsidTr="00DD504E">
        <w:tc>
          <w:tcPr>
            <w:tcW w:w="2518" w:type="dxa"/>
            <w:shd w:val="clear" w:color="auto" w:fill="auto"/>
            <w:vAlign w:val="center"/>
          </w:tcPr>
          <w:p w:rsidR="00FB7F50" w:rsidRPr="00930242" w:rsidRDefault="00FB7F50" w:rsidP="00CE2E32">
            <w:pPr>
              <w:spacing w:after="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3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699" w:type="dxa"/>
            <w:shd w:val="clear" w:color="auto" w:fill="auto"/>
          </w:tcPr>
          <w:p w:rsidR="00FB7F50" w:rsidRPr="00930242" w:rsidRDefault="00FB7F50" w:rsidP="00CE2E32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9302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FB7F50" w:rsidRPr="00930242" w:rsidRDefault="00FB7F50" w:rsidP="00CE2E32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93024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FB7F50" w:rsidRPr="00930242" w:rsidRDefault="00930242" w:rsidP="00930242">
            <w:pPr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F50" w:rsidRPr="00930242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</w:tr>
    </w:tbl>
    <w:p w:rsidR="00FB7F50" w:rsidRDefault="00FB7F50" w:rsidP="009C657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2892"/>
        <w:gridCol w:w="2892"/>
        <w:gridCol w:w="2892"/>
        <w:gridCol w:w="2892"/>
      </w:tblGrid>
      <w:tr w:rsidR="002A6D24" w:rsidTr="006B04CE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4" w:rsidRDefault="002A6D24" w:rsidP="002A6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D24" w:rsidRDefault="002A6D24" w:rsidP="002A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r w:rsidRPr="002A6D24">
              <w:rPr>
                <w:rFonts w:ascii="Times New Roman" w:hAnsi="Times New Roman"/>
                <w:b/>
                <w:sz w:val="24"/>
                <w:szCs w:val="24"/>
              </w:rPr>
              <w:t>Аскинский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Республики Башкортостан </w:t>
            </w:r>
          </w:p>
          <w:p w:rsidR="002A6D24" w:rsidRDefault="002A6D24" w:rsidP="002A6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2A6D24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24" w:rsidTr="006B04CE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DD504E"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 w:rsidRPr="00DD504E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2A6D24" w:rsidRPr="00DD504E" w:rsidRDefault="002A6D24" w:rsidP="006B04CE">
            <w:pPr>
              <w:pStyle w:val="Default"/>
              <w:jc w:val="both"/>
            </w:pPr>
            <w:r w:rsidRPr="00DD504E">
              <w:t>планировали, что исполнено на 11.2019)</w:t>
            </w:r>
          </w:p>
          <w:p w:rsidR="002A6D24" w:rsidRPr="00DD504E" w:rsidRDefault="002A6D24" w:rsidP="006B04CE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4" w:rsidRPr="00DD504E" w:rsidRDefault="002A6D24" w:rsidP="006B04CE">
            <w:pPr>
              <w:pStyle w:val="Default"/>
              <w:jc w:val="both"/>
            </w:pPr>
            <w:r w:rsidRPr="00DD504E">
              <w:t xml:space="preserve">Какие изменения внесены в </w:t>
            </w:r>
            <w:r w:rsidRPr="00DD504E">
              <w:rPr>
                <w:b/>
              </w:rPr>
              <w:t>учебные планы</w:t>
            </w:r>
            <w:r w:rsidRPr="00DD504E">
              <w:t xml:space="preserve"> образовательных учреждений (перечислить, что</w:t>
            </w:r>
          </w:p>
          <w:p w:rsidR="002A6D24" w:rsidRPr="00DD504E" w:rsidRDefault="002A6D24" w:rsidP="006B04CE">
            <w:pPr>
              <w:pStyle w:val="Default"/>
              <w:jc w:val="both"/>
            </w:pPr>
            <w:r w:rsidRPr="00DD504E"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4" w:rsidRPr="00DD504E" w:rsidRDefault="002A6D24" w:rsidP="006B04CE">
            <w:pPr>
              <w:pStyle w:val="Default"/>
              <w:jc w:val="both"/>
            </w:pPr>
            <w:r w:rsidRPr="00DD504E">
              <w:t xml:space="preserve">Какие изменения внесены в </w:t>
            </w:r>
            <w:r w:rsidRPr="00DD504E">
              <w:rPr>
                <w:b/>
              </w:rPr>
              <w:t>рабочие программы</w:t>
            </w:r>
            <w:r w:rsidRPr="00DD504E">
              <w:t xml:space="preserve"> педагогов (перечислить, что</w:t>
            </w:r>
          </w:p>
          <w:p w:rsidR="002A6D24" w:rsidRPr="00DD504E" w:rsidRDefault="002A6D24" w:rsidP="006B04CE">
            <w:pPr>
              <w:pStyle w:val="Default"/>
              <w:jc w:val="both"/>
            </w:pPr>
            <w:r w:rsidRPr="00DD504E">
              <w:t>планировали, что исполнено на 11.2019)</w:t>
            </w:r>
          </w:p>
        </w:tc>
      </w:tr>
      <w:tr w:rsidR="002A6D24" w:rsidTr="006B04CE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«Развитие образования МР Аскинский район РБ на 2019-21 годы» , постановление Администрации МР Аскинский район №207 от 25 апреля 2019г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Pr="00DD504E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rPr>
                <w:rStyle w:val="115pt"/>
                <w:rFonts w:eastAsia="Calibri"/>
                <w:b w:val="0"/>
                <w:sz w:val="24"/>
                <w:szCs w:val="24"/>
              </w:rPr>
            </w:pP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t xml:space="preserve">Организация и проведение тренировочных тестирований для обучающихся 8-11 классов с использованием контрольных измерительных материалов ЕГЭ и ОГЭ (математика (базовый, профильный уровни), </w:t>
            </w: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lastRenderedPageBreak/>
              <w:t>русский язык</w:t>
            </w:r>
          </w:p>
          <w:p w:rsidR="002A6D24" w:rsidRPr="00DD504E" w:rsidRDefault="002A6D24" w:rsidP="002A6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5pt"/>
                <w:rFonts w:eastAsia="Calibri"/>
                <w:b w:val="0"/>
                <w:sz w:val="24"/>
                <w:szCs w:val="24"/>
              </w:rPr>
            </w:pP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t>Индивидуальная работа с педагогами, требующими дополнительного методического сопровождения:</w:t>
            </w:r>
            <w:r w:rsidR="00DD504E">
              <w:rPr>
                <w:rStyle w:val="115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t>распределение наставников;</w:t>
            </w:r>
            <w:r w:rsidR="00DD504E">
              <w:rPr>
                <w:rStyle w:val="115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t>посещение уроков наставниками, методистами РОО, руководителями РМО</w:t>
            </w:r>
          </w:p>
          <w:p w:rsidR="002A6D24" w:rsidRPr="00DD504E" w:rsidRDefault="002A6D24" w:rsidP="002A6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5pt"/>
                <w:rFonts w:eastAsia="Calibri"/>
                <w:b w:val="0"/>
                <w:sz w:val="24"/>
                <w:szCs w:val="24"/>
              </w:rPr>
            </w:pP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t>Создание муниципальных рабочих групп, назначение персональных кураторов школ с низкими результатами обучения и школ, функционирующих в сложных социальных условиях</w:t>
            </w:r>
          </w:p>
          <w:p w:rsidR="002A6D24" w:rsidRPr="00DD504E" w:rsidRDefault="002A6D24" w:rsidP="002A6D24">
            <w:pPr>
              <w:spacing w:after="0" w:line="240" w:lineRule="auto"/>
              <w:jc w:val="both"/>
              <w:rPr>
                <w:rStyle w:val="115pt"/>
                <w:rFonts w:eastAsia="Calibri"/>
                <w:b w:val="0"/>
                <w:sz w:val="24"/>
                <w:szCs w:val="24"/>
              </w:rPr>
            </w:pPr>
            <w:r w:rsidRPr="00DD504E">
              <w:rPr>
                <w:rStyle w:val="115pt"/>
                <w:rFonts w:eastAsia="Calibri"/>
                <w:b w:val="0"/>
                <w:sz w:val="24"/>
                <w:szCs w:val="24"/>
              </w:rPr>
              <w:t>Организация межшкольного партнерства и сетевого взаимодействия школ с разным уровнем качества результатов обучения</w:t>
            </w:r>
          </w:p>
          <w:p w:rsidR="002A6D24" w:rsidRPr="00DD504E" w:rsidRDefault="002A6D24" w:rsidP="002A6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Style w:val="10pt"/>
                <w:rFonts w:eastAsia="Calibri"/>
                <w:sz w:val="24"/>
                <w:szCs w:val="24"/>
              </w:rPr>
              <w:t xml:space="preserve">Участие в методических семинарах, </w:t>
            </w:r>
            <w:proofErr w:type="spellStart"/>
            <w:r w:rsidRPr="00DD504E">
              <w:rPr>
                <w:rStyle w:val="10pt"/>
                <w:rFonts w:eastAsia="Calibri"/>
                <w:sz w:val="24"/>
                <w:szCs w:val="24"/>
              </w:rPr>
              <w:t>вебинарах</w:t>
            </w:r>
            <w:proofErr w:type="spellEnd"/>
            <w:r w:rsidRPr="00DD504E">
              <w:rPr>
                <w:rStyle w:val="10pt"/>
                <w:rFonts w:eastAsia="Calibri"/>
                <w:sz w:val="24"/>
                <w:szCs w:val="24"/>
              </w:rPr>
              <w:t xml:space="preserve"> для учителей-предметников по проблемным темам, выявленным в результате анализа выполнения заданий ГИА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Pr="00DD504E" w:rsidRDefault="002A6D24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Введена кружковая работа по математике.</w:t>
            </w:r>
          </w:p>
          <w:p w:rsidR="002A6D24" w:rsidRPr="00DD504E" w:rsidRDefault="002A6D24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Pr="00DD504E" w:rsidRDefault="002A6D24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входных контрольных работ по математике. </w:t>
            </w:r>
          </w:p>
          <w:p w:rsidR="002A6D24" w:rsidRPr="00DD504E" w:rsidRDefault="002A6D24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входное </w:t>
            </w:r>
            <w:proofErr w:type="gramStart"/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 с</w:t>
            </w:r>
            <w:proofErr w:type="gramEnd"/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обучающимися 11-х классов. Итого выполнили на «5»-4 </w:t>
            </w:r>
            <w:proofErr w:type="gramStart"/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t>( 5</w:t>
            </w:r>
            <w:proofErr w:type="gramEnd"/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,63%), «4»-27 (38,03%), «3»-27(38,03%), «2»-13(18,31%). для изучения тем , вызывающим </w:t>
            </w:r>
            <w:r w:rsidRPr="00DD50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затруднения у обучающихся, увеличено количество часов в рабочей программе </w:t>
            </w:r>
          </w:p>
          <w:p w:rsidR="002A6D24" w:rsidRPr="00DD504E" w:rsidRDefault="002A6D24" w:rsidP="006B04CE">
            <w:pPr>
              <w:pStyle w:val="Default"/>
            </w:pPr>
          </w:p>
        </w:tc>
      </w:tr>
      <w:tr w:rsidR="002A6D24" w:rsidTr="006B04CE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Default="002A6D24" w:rsidP="006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Default="002A6D24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4" w:rsidRDefault="002A6D24" w:rsidP="006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2540" w:rsidRDefault="00662540" w:rsidP="000332E1"/>
    <w:p w:rsidR="002A6D24" w:rsidRDefault="002A6D24" w:rsidP="002A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F50">
        <w:rPr>
          <w:rFonts w:ascii="Times New Roman" w:eastAsia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FB7F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C42997">
        <w:rPr>
          <w:rFonts w:ascii="Times New Roman" w:hAnsi="Times New Roman"/>
          <w:b/>
          <w:sz w:val="24"/>
          <w:szCs w:val="24"/>
        </w:rPr>
        <w:t>Аскин</w:t>
      </w:r>
      <w:r>
        <w:rPr>
          <w:rFonts w:ascii="Times New Roman" w:hAnsi="Times New Roman"/>
          <w:b/>
          <w:sz w:val="24"/>
          <w:szCs w:val="24"/>
        </w:rPr>
        <w:t>с</w:t>
      </w:r>
      <w:r w:rsidR="00C42997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ий</w:t>
      </w:r>
      <w:r w:rsidRPr="00CC7B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</w:p>
    <w:p w:rsidR="002A6D24" w:rsidRPr="002A6D24" w:rsidRDefault="002A6D24" w:rsidP="002A6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453">
        <w:rPr>
          <w:rFonts w:ascii="Times New Roman" w:eastAsia="Times New Roman" w:hAnsi="Times New Roman"/>
          <w:sz w:val="24"/>
          <w:szCs w:val="24"/>
        </w:rPr>
        <w:lastRenderedPageBreak/>
        <w:t xml:space="preserve">Наименование программы: </w:t>
      </w:r>
      <w:r>
        <w:rPr>
          <w:rFonts w:ascii="Times New Roman" w:hAnsi="Times New Roman"/>
          <w:sz w:val="24"/>
          <w:szCs w:val="24"/>
        </w:rPr>
        <w:t>«Мероприятия по поддержке школ с низкими результатами обучения, функционирующих в сложных социальных условиях»</w:t>
      </w:r>
    </w:p>
    <w:p w:rsidR="002A6D24" w:rsidRPr="002A6D24" w:rsidRDefault="002A6D24" w:rsidP="002A6D2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Утверждена муниципальная программа «Развитие образования МР Аскинский район РБ на 2019-21 годы», постановление Администрации МР Аскинский район №207 от 25 апреля 2019г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99"/>
        <w:gridCol w:w="6343"/>
      </w:tblGrid>
      <w:tr w:rsidR="002A6D24" w:rsidRPr="00DD504E" w:rsidTr="00DD504E">
        <w:tc>
          <w:tcPr>
            <w:tcW w:w="2518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  <w:p w:rsidR="002A6D24" w:rsidRPr="00DD504E" w:rsidRDefault="002A6D24" w:rsidP="00DD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рекомендованных форм поддержки</w:t>
            </w:r>
          </w:p>
        </w:tc>
      </w:tr>
      <w:tr w:rsidR="002A6D24" w:rsidRPr="00DD504E" w:rsidTr="00DD504E">
        <w:tc>
          <w:tcPr>
            <w:tcW w:w="2518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699" w:type="dxa"/>
            <w:shd w:val="clear" w:color="auto" w:fill="auto"/>
          </w:tcPr>
          <w:p w:rsidR="002A6D24" w:rsidRPr="00DD504E" w:rsidRDefault="002A6D24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2A6D24" w:rsidRPr="00DD504E" w:rsidRDefault="002A6D24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2A6D24" w:rsidRPr="00DD504E" w:rsidRDefault="002A6D24" w:rsidP="00DD504E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- Запланированы семинары в школах, показавших низкие результаты обучения по математике и русскому языку согласно плану работы ИМЦ</w:t>
            </w: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- С 11 по 15 ноября идет работа по оказанию методической помощи и проведению контрольных работ в МБОУ СОШ №1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с.Аскино</w:t>
            </w:r>
            <w:proofErr w:type="spellEnd"/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с.Аскино</w:t>
            </w:r>
            <w:proofErr w:type="spellEnd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закреплена за МБОУ СОШ №2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с.Аскино</w:t>
            </w:r>
            <w:proofErr w:type="spellEnd"/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с.Кашкино</w:t>
            </w:r>
            <w:proofErr w:type="spellEnd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 за МБОУ СОШ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с.Урмиязы</w:t>
            </w:r>
            <w:proofErr w:type="spellEnd"/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входных контрольных работ по математике. </w:t>
            </w: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Проведено входное тестирование с обучающимися 11-х классов по математике на базовом уровне</w:t>
            </w: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24" w:rsidRPr="00DD504E" w:rsidTr="00DD504E">
        <w:tc>
          <w:tcPr>
            <w:tcW w:w="2518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</w:tcPr>
          <w:p w:rsidR="002A6D24" w:rsidRPr="00DD504E" w:rsidRDefault="002A6D24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Итого выполнили на «5»-4 (5,63%), «4»-27 (38,03%), «3»-27(38,03%), «2»-13(18,31%) для изучения тем, вызывающим затруднения у обучающихся, увеличено количество часов в рабочей программе</w:t>
            </w: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24" w:rsidRPr="00DD504E" w:rsidTr="00DD504E">
        <w:tc>
          <w:tcPr>
            <w:tcW w:w="2518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699" w:type="dxa"/>
            <w:shd w:val="clear" w:color="auto" w:fill="auto"/>
          </w:tcPr>
          <w:p w:rsidR="002A6D24" w:rsidRPr="00DD504E" w:rsidRDefault="002A6D24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педагогов района в педагогическом марафоне по предметам. </w:t>
            </w: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- Три педагога района 8 ноября прошли обучающий семинар в рамках международных дней «Белой трости, логопеда, толерантности,</w:t>
            </w:r>
            <w:r w:rsidR="00DD504E">
              <w:rPr>
                <w:rFonts w:ascii="Times New Roman" w:hAnsi="Times New Roman" w:cs="Times New Roman"/>
                <w:sz w:val="24"/>
                <w:szCs w:val="24"/>
              </w:rPr>
              <w:t xml:space="preserve"> людей с ОВЗ».</w:t>
            </w:r>
          </w:p>
        </w:tc>
      </w:tr>
      <w:tr w:rsidR="002A6D24" w:rsidRPr="00DD504E" w:rsidTr="00DD504E">
        <w:tc>
          <w:tcPr>
            <w:tcW w:w="2518" w:type="dxa"/>
            <w:shd w:val="clear" w:color="auto" w:fill="auto"/>
            <w:vAlign w:val="center"/>
          </w:tcPr>
          <w:p w:rsidR="002A6D24" w:rsidRPr="00DD504E" w:rsidRDefault="002A6D24" w:rsidP="00DD504E">
            <w:pPr>
              <w:spacing w:after="0" w:line="240" w:lineRule="auto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5699" w:type="dxa"/>
            <w:shd w:val="clear" w:color="auto" w:fill="auto"/>
          </w:tcPr>
          <w:p w:rsidR="002A6D24" w:rsidRPr="00DD504E" w:rsidRDefault="002A6D24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DD50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2A6D24" w:rsidRPr="00DD504E" w:rsidRDefault="002A6D24" w:rsidP="00DD5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семинар с педагогами и зам. директоров по воспитательной работе, педагогами-психологами, с приглашением директора ГБУ РМСПИМЦ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Нурмухаметовой</w:t>
            </w:r>
            <w:proofErr w:type="spellEnd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 А.А. по теме «Профилактика </w:t>
            </w:r>
            <w:proofErr w:type="spellStart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D504E">
              <w:rPr>
                <w:rFonts w:ascii="Times New Roman" w:hAnsi="Times New Roman" w:cs="Times New Roman"/>
                <w:sz w:val="24"/>
                <w:szCs w:val="24"/>
              </w:rPr>
              <w:t>оведения у несовершеннолетних (</w:t>
            </w: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>8 ноября)</w:t>
            </w:r>
          </w:p>
          <w:p w:rsidR="002A6D24" w:rsidRPr="00DD504E" w:rsidRDefault="002A6D24" w:rsidP="00D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Проведены мероприятия  по формированию </w:t>
            </w:r>
            <w:r w:rsidRPr="00DD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нравственного, патриотического и духовного ценностей у подрастающего поколения</w:t>
            </w:r>
          </w:p>
        </w:tc>
      </w:tr>
    </w:tbl>
    <w:p w:rsidR="002A6D24" w:rsidRDefault="002A6D24" w:rsidP="000332E1"/>
    <w:p w:rsidR="00E05FF0" w:rsidRDefault="00E05FF0" w:rsidP="000332E1"/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2920"/>
        <w:gridCol w:w="2921"/>
        <w:gridCol w:w="2920"/>
        <w:gridCol w:w="2921"/>
      </w:tblGrid>
      <w:tr w:rsidR="00E05FF0" w:rsidRPr="0024608B" w:rsidTr="00C225DD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08B">
              <w:rPr>
                <w:rFonts w:ascii="Times New Roman" w:hAnsi="Times New Roman"/>
                <w:b/>
                <w:sz w:val="24"/>
                <w:szCs w:val="24"/>
              </w:rPr>
              <w:t>ЯНАУЛЬСКИЙ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08B">
              <w:rPr>
                <w:rFonts w:ascii="Times New Roman" w:hAnsi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F0" w:rsidRPr="0024608B" w:rsidTr="00C225DD">
        <w:trPr>
          <w:trHeight w:val="13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24608B"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 w:rsidRPr="0024608B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планировали, что исполнено на 11.2019)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изменения внесены в </w:t>
            </w:r>
            <w:r w:rsidRPr="0024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планы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 (перечислить, что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планировали, что исполнено на 11.2019)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изменения внесены в </w:t>
            </w:r>
            <w:r w:rsidRPr="0024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программы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(перечислить, что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планировали, что исполнено на 11.2019)</w:t>
            </w:r>
          </w:p>
        </w:tc>
      </w:tr>
      <w:tr w:rsidR="00E05FF0" w:rsidRPr="0024608B" w:rsidTr="00C225DD">
        <w:trPr>
          <w:trHeight w:val="132"/>
        </w:trPr>
        <w:tc>
          <w:tcPr>
            <w:tcW w:w="2920" w:type="dxa"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08B">
              <w:rPr>
                <w:rFonts w:ascii="Times New Roman" w:hAnsi="Times New Roman"/>
                <w:sz w:val="24"/>
                <w:szCs w:val="24"/>
              </w:rPr>
              <w:t xml:space="preserve">район Республики Башкортостан №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24608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  <w:r w:rsidRPr="002460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0" w:type="dxa"/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>Данный раздел отсутствует</w:t>
            </w:r>
          </w:p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t xml:space="preserve">Разработан «План работы по реализации мероприятия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</w:t>
            </w:r>
            <w:r w:rsidRPr="00246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образования на 2018-2021 годы в муниципальном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24608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2018-2021 годы» Приказ № </w:t>
            </w:r>
            <w:r>
              <w:rPr>
                <w:rFonts w:ascii="Times New Roman" w:hAnsi="Times New Roman"/>
                <w:sz w:val="24"/>
                <w:szCs w:val="24"/>
              </w:rPr>
              <w:t>264</w:t>
            </w:r>
            <w:r w:rsidRPr="0024608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Pr="0024608B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0" w:rsidRPr="0024608B" w:rsidRDefault="00E05FF0" w:rsidP="00C2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Внесены изменения в план п. 25 «Организация межшкольного партнерства и сетевого взаимодействия школ с разным уровнем качества результатов обучения. Закрепление школ с «низкими» результатами ЕГЭ за школами с «высокими» результатами: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Варяш</w:t>
            </w:r>
            <w:proofErr w:type="spellEnd"/>
            <w:r w:rsidRPr="002460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 w:rsidRPr="00246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0" w:rsidRPr="0024608B" w:rsidRDefault="00E05FF0" w:rsidP="00C22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Варяш</w:t>
            </w:r>
            <w:proofErr w:type="spellEnd"/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Внесены изменения в учебный план и в рабочую программу среднего общего образования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русскому языку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05FF0" w:rsidRPr="0024608B" w:rsidRDefault="00E05FF0" w:rsidP="00C22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2018-2019 учебном году в 11 классе по учебному плану: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русского языка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литературы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>, 1 час спецкурса.</w:t>
            </w:r>
          </w:p>
          <w:p w:rsidR="00E05FF0" w:rsidRDefault="00E05FF0" w:rsidP="00C22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2019-2020 учебном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данной школе нет 9 и 11 класса, но проводится планомерная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итоговой аттестации.</w:t>
            </w: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более успешной сдачи экзаменов выстроен план подготовки к ОГЭ и ЕГЭ.</w:t>
            </w:r>
          </w:p>
          <w:p w:rsidR="00E05FF0" w:rsidRPr="0024608B" w:rsidRDefault="00E05FF0" w:rsidP="00C225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t>- введены дополнительные занятия по подготовке к ОГЭ по субботам со 2 полугодия.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F0" w:rsidRPr="0024608B" w:rsidRDefault="00E05FF0" w:rsidP="00C225DD">
            <w:pPr>
              <w:spacing w:after="0" w:line="240" w:lineRule="auto"/>
            </w:pPr>
            <w:r w:rsidRPr="00246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Разработаны рабочие программы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учетом подготовки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предвыпускных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к итоговой аттестации.</w:t>
            </w:r>
          </w:p>
          <w:p w:rsidR="00E05FF0" w:rsidRPr="0024608B" w:rsidRDefault="00E05FF0" w:rsidP="00C225DD">
            <w:pPr>
              <w:pStyle w:val="Default"/>
            </w:pPr>
          </w:p>
        </w:tc>
      </w:tr>
    </w:tbl>
    <w:p w:rsidR="00E05FF0" w:rsidRDefault="00E05FF0" w:rsidP="000332E1"/>
    <w:p w:rsidR="00E05FF0" w:rsidRPr="002A6D24" w:rsidRDefault="00E05FF0" w:rsidP="00E0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453">
        <w:rPr>
          <w:rFonts w:ascii="Times New Roman" w:eastAsia="Times New Roman" w:hAnsi="Times New Roman"/>
          <w:sz w:val="24"/>
          <w:szCs w:val="24"/>
        </w:rPr>
        <w:t xml:space="preserve">Наименование программы: </w:t>
      </w:r>
      <w:r w:rsidRPr="0024608B">
        <w:rPr>
          <w:rFonts w:ascii="Times New Roman" w:hAnsi="Times New Roman"/>
          <w:sz w:val="24"/>
          <w:szCs w:val="24"/>
        </w:rPr>
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2018-2021 годы в муниципальном районе </w:t>
      </w:r>
      <w:proofErr w:type="spellStart"/>
      <w:r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24608B">
        <w:rPr>
          <w:rFonts w:ascii="Times New Roman" w:hAnsi="Times New Roman"/>
          <w:sz w:val="24"/>
          <w:szCs w:val="24"/>
        </w:rPr>
        <w:t xml:space="preserve"> район Республики Башкортостан в 2018-2021 годы» Приказ № </w:t>
      </w:r>
      <w:r>
        <w:rPr>
          <w:rFonts w:ascii="Times New Roman" w:hAnsi="Times New Roman"/>
          <w:sz w:val="24"/>
          <w:szCs w:val="24"/>
        </w:rPr>
        <w:t>264</w:t>
      </w:r>
      <w:r w:rsidRPr="0024608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31.07</w:t>
      </w:r>
      <w:r w:rsidRPr="0024608B">
        <w:rPr>
          <w:rFonts w:ascii="Times New Roman" w:hAnsi="Times New Roman"/>
          <w:sz w:val="24"/>
          <w:szCs w:val="24"/>
        </w:rPr>
        <w:t>.2018 г</w:t>
      </w:r>
      <w:bookmarkStart w:id="0" w:name="_GoBack"/>
      <w:bookmarkEnd w:id="0"/>
    </w:p>
    <w:p w:rsidR="00E05FF0" w:rsidRPr="00E05FF0" w:rsidRDefault="00E05FF0" w:rsidP="00E05F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ерждена муниципальная программа:</w:t>
      </w:r>
      <w:r w:rsidRPr="00E05FF0">
        <w:rPr>
          <w:rFonts w:ascii="Times New Roman" w:hAnsi="Times New Roman"/>
          <w:sz w:val="24"/>
          <w:szCs w:val="24"/>
        </w:rPr>
        <w:t xml:space="preserve"> </w:t>
      </w:r>
      <w:r w:rsidRPr="0024608B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4608B">
        <w:rPr>
          <w:rFonts w:ascii="Times New Roman" w:hAnsi="Times New Roman"/>
          <w:sz w:val="24"/>
          <w:szCs w:val="24"/>
        </w:rPr>
        <w:t xml:space="preserve">район Республики Башкортостан № </w:t>
      </w:r>
      <w:r>
        <w:rPr>
          <w:rFonts w:ascii="Times New Roman" w:hAnsi="Times New Roman"/>
          <w:sz w:val="24"/>
          <w:szCs w:val="24"/>
        </w:rPr>
        <w:t>410</w:t>
      </w:r>
      <w:r w:rsidRPr="0024608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29.03.2019</w:t>
      </w:r>
      <w:r w:rsidRPr="0024608B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  <w:gridCol w:w="6343"/>
      </w:tblGrid>
      <w:tr w:rsidR="00E05FF0" w:rsidRPr="00C47BAB" w:rsidTr="00C225DD">
        <w:tc>
          <w:tcPr>
            <w:tcW w:w="2410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before="240" w:after="0"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  <w:p w:rsidR="00E05FF0" w:rsidRPr="00C47BAB" w:rsidRDefault="00E05FF0" w:rsidP="00C225DD">
            <w:pPr>
              <w:spacing w:before="240"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before="240" w:after="0" w:line="256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before="240" w:after="0" w:line="256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Наличие в программе рекомендованных </w:t>
            </w:r>
          </w:p>
          <w:p w:rsidR="00E05FF0" w:rsidRPr="00C47BAB" w:rsidRDefault="00E05FF0" w:rsidP="00C225DD">
            <w:pPr>
              <w:spacing w:after="0" w:line="256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форм поддержки </w:t>
            </w:r>
          </w:p>
          <w:p w:rsidR="00E05FF0" w:rsidRPr="00C47BAB" w:rsidRDefault="00E05FF0" w:rsidP="00C225DD">
            <w:pPr>
              <w:spacing w:after="0" w:line="256" w:lineRule="auto"/>
              <w:ind w:firstLine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F0" w:rsidRPr="00C47BAB" w:rsidTr="00C225DD">
        <w:tc>
          <w:tcPr>
            <w:tcW w:w="2410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E05FF0" w:rsidRPr="00C47BAB" w:rsidRDefault="00E05FF0" w:rsidP="00E05FF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Проведение семинаров для школьных команд:</w:t>
            </w:r>
          </w:p>
          <w:p w:rsidR="00E05FF0" w:rsidRPr="00C47BAB" w:rsidRDefault="00E05FF0" w:rsidP="00C225DD">
            <w:pPr>
              <w:spacing w:after="0" w:line="25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E05FF0" w:rsidRPr="00C47BAB" w:rsidRDefault="00E05FF0" w:rsidP="00E05FF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Анализ учебных планов, рабочих программ педагогов;</w:t>
            </w:r>
          </w:p>
          <w:p w:rsidR="00E05FF0" w:rsidRPr="00C47BAB" w:rsidRDefault="00E05FF0" w:rsidP="00E05FF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E05FF0" w:rsidRPr="00C47BAB" w:rsidRDefault="00E05FF0" w:rsidP="00C225DD">
            <w:pPr>
              <w:spacing w:after="0" w:line="256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E05FF0" w:rsidRPr="00C47BAB" w:rsidRDefault="00E05FF0" w:rsidP="00E05FF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Подключение к информационно-образовательному порталу «Прогресс»</w:t>
            </w:r>
          </w:p>
          <w:p w:rsidR="00E05FF0" w:rsidRPr="00C47BAB" w:rsidRDefault="00E05FF0" w:rsidP="00E05FF0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Совещание   руководителей образовательных организаций по вопросу «Итоги проведения государственной итоговой аттестации по образовательным программам основного общего и среднего общего образования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году и подготовка проведения в следующем году»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Создание муниципальных рабочих групп, назначение персональных кураторов школ с низкими результатами обучения и школ, функционирующих в неблагоприятных условиях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- Проведение заседаний педагогических советов, совещаний при директоре, общешкольных родительских собраний по подготовке к ГИА-11 в школах со стабильно низкими результатами ЕГЭ, ОГЭ с участием специалистов управления образования и педагогов школ-кураторов.                                                               </w:t>
            </w:r>
            <w:r w:rsidRPr="00C47BAB">
              <w:rPr>
                <w:rFonts w:ascii="Times New Roman" w:hAnsi="Times New Roman"/>
                <w:sz w:val="24"/>
                <w:szCs w:val="24"/>
              </w:rPr>
              <w:lastRenderedPageBreak/>
              <w:t>Выезд в общеобразовательные организации города и района на родительские собрания, встречи с гражданами.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Организация межшкольного партнерства и сетевого взаимодействия школ с разным уровнем качества результатов обучения.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- Закрепление школ с высокими результатами обучения за школами с низкими результатами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-МБОУ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с.Сусады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-МБОУ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с.Ямады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с.Сандугач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с.Байгузино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лгимназия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им.И.Ш.Муксинова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педагогами, требующими дополнительного методического сопровождения (распределение наставников, посещение уроков и т.д.)  </w:t>
            </w:r>
          </w:p>
        </w:tc>
      </w:tr>
      <w:tr w:rsidR="00E05FF0" w:rsidRPr="00C47BAB" w:rsidTr="00C225DD">
        <w:tc>
          <w:tcPr>
            <w:tcW w:w="2410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after="0" w:line="256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E05FF0" w:rsidRPr="00C47BAB" w:rsidRDefault="00E05FF0" w:rsidP="00E05FF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E05FF0" w:rsidRPr="00C47BAB" w:rsidRDefault="00E05FF0" w:rsidP="00E05FF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E05FF0" w:rsidRPr="00C47BAB" w:rsidRDefault="00E05FF0" w:rsidP="00E05FF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  <w:p w:rsidR="00E05FF0" w:rsidRPr="00C47BAB" w:rsidRDefault="00E05FF0" w:rsidP="00E05FF0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Организация проведения школьных пробных (репетиционных) экзаменов в форме ОГЭ и ЕГЭ по предметам: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- русский язык;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- математика.     </w:t>
            </w:r>
          </w:p>
          <w:p w:rsidR="00E05FF0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 по итогам пробных экзаменов.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по итогам пробных экзаменов.</w:t>
            </w:r>
          </w:p>
        </w:tc>
      </w:tr>
      <w:tr w:rsidR="00E05FF0" w:rsidRPr="00C47BAB" w:rsidTr="00C225DD">
        <w:tc>
          <w:tcPr>
            <w:tcW w:w="2410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after="0" w:line="256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E05FF0" w:rsidRPr="00C47BAB" w:rsidRDefault="00E05FF0" w:rsidP="00E05FF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E05FF0" w:rsidRPr="00C47BAB" w:rsidRDefault="00E05FF0" w:rsidP="00E05FF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Овладение техниками работы с проблемными детьми</w:t>
            </w:r>
          </w:p>
          <w:p w:rsidR="00E05FF0" w:rsidRPr="00C47BAB" w:rsidRDefault="00E05FF0" w:rsidP="00E05FF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E05FF0" w:rsidRPr="00C47BAB" w:rsidRDefault="00E05FF0" w:rsidP="00E05FF0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47BAB">
              <w:rPr>
                <w:rFonts w:ascii="Times New Roman" w:hAnsi="Times New Roman"/>
                <w:sz w:val="24"/>
                <w:szCs w:val="24"/>
              </w:rPr>
              <w:t>Обучающий  семинар</w:t>
            </w:r>
            <w:proofErr w:type="gramEnd"/>
            <w:r w:rsidRPr="00C47BAB">
              <w:rPr>
                <w:rFonts w:ascii="Times New Roman" w:hAnsi="Times New Roman"/>
                <w:sz w:val="24"/>
                <w:szCs w:val="24"/>
              </w:rPr>
              <w:t xml:space="preserve"> для учителей 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литературы, математики 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>сельских школ по проблемам подготовки к ОГЭ и ЕГЭ</w:t>
            </w:r>
          </w:p>
          <w:p w:rsidR="00E05FF0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- Участие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C47BAB">
              <w:rPr>
                <w:rFonts w:ascii="Times New Roman" w:hAnsi="Times New Roman"/>
                <w:sz w:val="24"/>
                <w:szCs w:val="24"/>
              </w:rPr>
              <w:t xml:space="preserve"> работе предметной секции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«Методика подготовки к ЕГЭ и ОГЭ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>» на базе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- Участие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 в работе предметной секции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 xml:space="preserve"> «Методика подготовки к ЕГЭ и ОГЭ </w:t>
            </w:r>
            <w:r w:rsidRPr="00C47B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>» на базе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СОШ 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5FF0" w:rsidRPr="00C47BAB" w:rsidTr="00C225DD">
        <w:tc>
          <w:tcPr>
            <w:tcW w:w="2410" w:type="dxa"/>
            <w:shd w:val="clear" w:color="auto" w:fill="auto"/>
            <w:vAlign w:val="center"/>
          </w:tcPr>
          <w:p w:rsidR="00E05FF0" w:rsidRPr="00C47BAB" w:rsidRDefault="00E05FF0" w:rsidP="00C225DD">
            <w:pPr>
              <w:spacing w:after="0" w:line="256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E05FF0" w:rsidRPr="00C47BAB" w:rsidRDefault="00E05FF0" w:rsidP="00E05FF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Тайм-менеджмент</w:t>
            </w:r>
          </w:p>
          <w:p w:rsidR="00E05FF0" w:rsidRPr="00C47BAB" w:rsidRDefault="00E05FF0" w:rsidP="00E05FF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Преодоление склонности к потребительской модели поведения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05FF0" w:rsidRPr="00C47BAB" w:rsidRDefault="00E05FF0" w:rsidP="00E05FF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Активизация познавательных мотивов</w:t>
            </w:r>
          </w:p>
          <w:p w:rsidR="00E05FF0" w:rsidRPr="00C47BAB" w:rsidRDefault="00E05FF0" w:rsidP="00E05FF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Снижение агрессии</w:t>
            </w:r>
          </w:p>
          <w:p w:rsidR="00E05FF0" w:rsidRPr="00C47BAB" w:rsidRDefault="00E05FF0" w:rsidP="00E05FF0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E05FF0" w:rsidRPr="00C47BAB" w:rsidRDefault="00E05FF0" w:rsidP="00C22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BAB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обучающихся  с целью эффективности качества подготовки обучающихся к сдаче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Pr="00C47BAB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5FF0" w:rsidRDefault="00E05FF0" w:rsidP="000332E1"/>
    <w:sectPr w:rsidR="00E05FF0" w:rsidSect="006625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60B"/>
    <w:multiLevelType w:val="hybridMultilevel"/>
    <w:tmpl w:val="B7F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EB"/>
    <w:multiLevelType w:val="hybridMultilevel"/>
    <w:tmpl w:val="BF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8C3"/>
    <w:multiLevelType w:val="hybridMultilevel"/>
    <w:tmpl w:val="6B3EC2F6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 w15:restartNumberingAfterBreak="0">
    <w:nsid w:val="1EE50176"/>
    <w:multiLevelType w:val="hybridMultilevel"/>
    <w:tmpl w:val="2A5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799F"/>
    <w:multiLevelType w:val="multilevel"/>
    <w:tmpl w:val="4F84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D409D"/>
    <w:multiLevelType w:val="hybridMultilevel"/>
    <w:tmpl w:val="0BB8CD46"/>
    <w:lvl w:ilvl="0" w:tplc="E334E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4F1"/>
    <w:multiLevelType w:val="hybridMultilevel"/>
    <w:tmpl w:val="BE38F44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22581D"/>
    <w:multiLevelType w:val="hybridMultilevel"/>
    <w:tmpl w:val="538C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7270"/>
    <w:multiLevelType w:val="hybridMultilevel"/>
    <w:tmpl w:val="09100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1802FA"/>
    <w:multiLevelType w:val="hybridMultilevel"/>
    <w:tmpl w:val="AF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7563"/>
    <w:multiLevelType w:val="hybridMultilevel"/>
    <w:tmpl w:val="537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32BEF"/>
    <w:multiLevelType w:val="hybridMultilevel"/>
    <w:tmpl w:val="2C18EFB4"/>
    <w:lvl w:ilvl="0" w:tplc="6116F8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A88"/>
    <w:multiLevelType w:val="multilevel"/>
    <w:tmpl w:val="21DC3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D72DE6"/>
    <w:multiLevelType w:val="hybridMultilevel"/>
    <w:tmpl w:val="F7BC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36E7B"/>
    <w:multiLevelType w:val="hybridMultilevel"/>
    <w:tmpl w:val="6D2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2C78"/>
    <w:multiLevelType w:val="hybridMultilevel"/>
    <w:tmpl w:val="71C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3CEA"/>
    <w:rsid w:val="00002DFA"/>
    <w:rsid w:val="000332E1"/>
    <w:rsid w:val="00036589"/>
    <w:rsid w:val="000A34E8"/>
    <w:rsid w:val="000A7046"/>
    <w:rsid w:val="000D367D"/>
    <w:rsid w:val="00154FE4"/>
    <w:rsid w:val="0016649B"/>
    <w:rsid w:val="0019307C"/>
    <w:rsid w:val="001C7D79"/>
    <w:rsid w:val="002145CF"/>
    <w:rsid w:val="002A6D24"/>
    <w:rsid w:val="002C47E1"/>
    <w:rsid w:val="002D5568"/>
    <w:rsid w:val="002E0EBA"/>
    <w:rsid w:val="0032044E"/>
    <w:rsid w:val="0032258C"/>
    <w:rsid w:val="00475666"/>
    <w:rsid w:val="004C40D2"/>
    <w:rsid w:val="004C4C77"/>
    <w:rsid w:val="005D3CEA"/>
    <w:rsid w:val="00644E12"/>
    <w:rsid w:val="00645F1A"/>
    <w:rsid w:val="00662540"/>
    <w:rsid w:val="006A4515"/>
    <w:rsid w:val="00783788"/>
    <w:rsid w:val="007D5AC1"/>
    <w:rsid w:val="00882560"/>
    <w:rsid w:val="00897DF8"/>
    <w:rsid w:val="008C5507"/>
    <w:rsid w:val="00930242"/>
    <w:rsid w:val="009C6574"/>
    <w:rsid w:val="00A06273"/>
    <w:rsid w:val="00AC260C"/>
    <w:rsid w:val="00B86566"/>
    <w:rsid w:val="00B956FB"/>
    <w:rsid w:val="00C42997"/>
    <w:rsid w:val="00CB040A"/>
    <w:rsid w:val="00DD504E"/>
    <w:rsid w:val="00E05FF0"/>
    <w:rsid w:val="00E91CFF"/>
    <w:rsid w:val="00E93C1E"/>
    <w:rsid w:val="00F8567D"/>
    <w:rsid w:val="00F94A77"/>
    <w:rsid w:val="00FA7421"/>
    <w:rsid w:val="00FA7C49"/>
    <w:rsid w:val="00FB7F50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23A8"/>
  <w15:docId w15:val="{1F12D22F-F9B4-406B-8DC2-01F0877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D3C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5D3C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CEA"/>
    <w:pPr>
      <w:widowControl w:val="0"/>
      <w:shd w:val="clear" w:color="auto" w:fill="FFFFFF"/>
      <w:spacing w:before="240" w:after="0" w:line="322" w:lineRule="exact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5D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5D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4A7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B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C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825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FB7F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7F5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15pt">
    <w:name w:val="Основной текст + 11;5 pt;Не полужирный"/>
    <w:basedOn w:val="a0"/>
    <w:rsid w:val="002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2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hu&#1086;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02D3-A1D6-499E-A37F-564278C5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24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2019-11-09T10:50:00Z</dcterms:created>
  <dcterms:modified xsi:type="dcterms:W3CDTF">2019-11-18T08:37:00Z</dcterms:modified>
</cp:coreProperties>
</file>