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DC" w:rsidRDefault="003A60DC" w:rsidP="003A60DC">
      <w:pPr>
        <w:pStyle w:val="3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  <w:r w:rsidRPr="003A60DC">
        <w:rPr>
          <w:b/>
          <w:lang w:val="ru-RU"/>
        </w:rPr>
        <w:t>ПРОТОКОЛ</w:t>
      </w:r>
    </w:p>
    <w:p w:rsidR="003A60DC" w:rsidRPr="003A60DC" w:rsidRDefault="003A60DC" w:rsidP="003A60DC">
      <w:pPr>
        <w:pStyle w:val="3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  <w:r w:rsidRPr="003A60DC">
        <w:rPr>
          <w:lang w:val="ru-RU"/>
        </w:rPr>
        <w:t>заседания жюри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  <w:r>
        <w:rPr>
          <w:lang w:val="ru-RU"/>
        </w:rPr>
        <w:t xml:space="preserve"> </w:t>
      </w:r>
      <w:r w:rsidR="00084D13">
        <w:rPr>
          <w:lang w:val="ru-RU"/>
        </w:rPr>
        <w:t>в 2020</w:t>
      </w:r>
      <w:r w:rsidRPr="003A60DC">
        <w:rPr>
          <w:lang w:val="ru-RU"/>
        </w:rPr>
        <w:t xml:space="preserve"> году</w:t>
      </w:r>
    </w:p>
    <w:p w:rsidR="003A60DC" w:rsidRPr="003A60DC" w:rsidRDefault="003A60DC" w:rsidP="003A60DC">
      <w:pPr>
        <w:pStyle w:val="3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</w:p>
    <w:p w:rsidR="003A60DC" w:rsidRPr="003A60DC" w:rsidRDefault="003A60DC" w:rsidP="003A60DC">
      <w:pPr>
        <w:pStyle w:val="3"/>
        <w:shd w:val="clear" w:color="auto" w:fill="auto"/>
        <w:tabs>
          <w:tab w:val="left" w:leader="underscore" w:pos="10086"/>
        </w:tabs>
        <w:spacing w:before="0" w:after="0" w:line="240" w:lineRule="auto"/>
        <w:ind w:firstLine="0"/>
        <w:jc w:val="both"/>
        <w:rPr>
          <w:lang w:val="ru-RU"/>
        </w:rPr>
      </w:pPr>
      <w:r w:rsidRPr="003A60DC">
        <w:rPr>
          <w:lang w:val="ru-RU"/>
        </w:rPr>
        <w:t>Профильное направление олимпиады 15.00.00 УГС Машиностроение</w:t>
      </w:r>
    </w:p>
    <w:p w:rsidR="003A60DC" w:rsidRPr="003A60DC" w:rsidRDefault="003A60DC" w:rsidP="003A60DC">
      <w:pPr>
        <w:pStyle w:val="3"/>
        <w:shd w:val="clear" w:color="auto" w:fill="auto"/>
        <w:tabs>
          <w:tab w:val="left" w:leader="underscore" w:pos="10086"/>
        </w:tabs>
        <w:spacing w:before="0" w:after="0" w:line="240" w:lineRule="auto"/>
        <w:ind w:firstLine="0"/>
        <w:jc w:val="both"/>
        <w:rPr>
          <w:lang w:val="ru-RU"/>
        </w:rPr>
      </w:pPr>
      <w:r w:rsidRPr="003A60DC">
        <w:rPr>
          <w:lang w:val="ru-RU"/>
        </w:rPr>
        <w:t xml:space="preserve">Специальность/специальности СПО 15.02.08 Технология машиностроения, </w:t>
      </w:r>
      <w:r w:rsidR="00084D13" w:rsidRPr="00084D13">
        <w:rPr>
          <w:lang w:val="ru-RU"/>
        </w:rPr>
        <w:t xml:space="preserve">15.02.03 Техническая эксплуатация гидравлических машин, гидроприводов и </w:t>
      </w:r>
      <w:proofErr w:type="spellStart"/>
      <w:r w:rsidR="00084D13" w:rsidRPr="00084D13">
        <w:rPr>
          <w:lang w:val="ru-RU"/>
        </w:rPr>
        <w:t>гидропневмоавтоматики</w:t>
      </w:r>
      <w:bookmarkStart w:id="0" w:name="_GoBack"/>
      <w:bookmarkEnd w:id="0"/>
      <w:proofErr w:type="spellEnd"/>
      <w:r w:rsidRPr="003A60DC">
        <w:rPr>
          <w:lang w:val="ru-RU"/>
        </w:rPr>
        <w:t>, 15.02.01 Монтаж и техническая эксплуатация промышленного оборудования.</w:t>
      </w:r>
    </w:p>
    <w:p w:rsidR="003A60DC" w:rsidRPr="003A60DC" w:rsidRDefault="003A60DC" w:rsidP="003A60DC">
      <w:pPr>
        <w:pStyle w:val="3"/>
        <w:shd w:val="clear" w:color="auto" w:fill="auto"/>
        <w:spacing w:before="0" w:after="0" w:line="240" w:lineRule="auto"/>
        <w:ind w:firstLine="0"/>
        <w:jc w:val="both"/>
        <w:rPr>
          <w:u w:val="single"/>
          <w:lang w:val="ru-RU"/>
        </w:rPr>
      </w:pPr>
      <w:r w:rsidRPr="003A60DC">
        <w:rPr>
          <w:lang w:val="ru-RU"/>
        </w:rPr>
        <w:t>Этап олимпиады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  <w:t>2 этап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3A60DC" w:rsidRPr="003A60DC" w:rsidRDefault="003A60DC" w:rsidP="003A60DC">
      <w:pPr>
        <w:pStyle w:val="3"/>
        <w:shd w:val="clear" w:color="auto" w:fill="auto"/>
        <w:spacing w:before="0" w:after="0" w:line="240" w:lineRule="auto"/>
        <w:ind w:firstLine="0"/>
        <w:jc w:val="center"/>
        <w:rPr>
          <w:u w:val="single"/>
          <w:lang w:val="ru-RU"/>
        </w:rPr>
      </w:pPr>
      <w:r w:rsidRPr="003A60DC">
        <w:rPr>
          <w:u w:val="single"/>
          <w:lang w:val="ru-RU"/>
        </w:rPr>
        <w:t xml:space="preserve">Государственное автономное профессиональное образовательное учреждение </w:t>
      </w:r>
      <w:proofErr w:type="spellStart"/>
      <w:r w:rsidRPr="003A60DC">
        <w:rPr>
          <w:u w:val="single"/>
          <w:lang w:val="ru-RU"/>
        </w:rPr>
        <w:t>Ишимбайский</w:t>
      </w:r>
      <w:proofErr w:type="spellEnd"/>
      <w:r w:rsidRPr="003A60DC">
        <w:rPr>
          <w:u w:val="single"/>
          <w:lang w:val="ru-RU"/>
        </w:rPr>
        <w:t xml:space="preserve"> нефтяной колледж</w:t>
      </w:r>
    </w:p>
    <w:p w:rsidR="003A60DC" w:rsidRPr="003A60DC" w:rsidRDefault="003A60DC" w:rsidP="003A60DC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0"/>
          <w:lang w:val="ru-RU"/>
        </w:rPr>
      </w:pPr>
      <w:r w:rsidRPr="003A60DC">
        <w:rPr>
          <w:sz w:val="20"/>
          <w:lang w:val="ru-RU"/>
        </w:rPr>
        <w:t>(место проведения этапа Регионального этапа олимпиады)</w:t>
      </w:r>
    </w:p>
    <w:p w:rsidR="003A60DC" w:rsidRDefault="003A60DC" w:rsidP="003A60DC">
      <w:pPr>
        <w:pStyle w:val="a3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243D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Результаты Регионального этапа Всероссийской олимпиады профессионального мастерства </w:t>
      </w:r>
      <w:proofErr w:type="gramStart"/>
      <w:r w:rsidRPr="00243D5D">
        <w:rPr>
          <w:rFonts w:ascii="Times New Roman" w:eastAsia="Times New Roman" w:hAnsi="Times New Roman" w:cs="Times New Roman"/>
          <w:spacing w:val="-2"/>
          <w:sz w:val="26"/>
          <w:szCs w:val="26"/>
        </w:rPr>
        <w:t>обучающихся</w:t>
      </w:r>
      <w:proofErr w:type="gramEnd"/>
      <w:r w:rsidRPr="00243D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по специальностям среднего профессионального образования оценивало</w:t>
      </w:r>
    </w:p>
    <w:p w:rsidR="003A60DC" w:rsidRDefault="003A60DC" w:rsidP="003A60DC">
      <w:pPr>
        <w:pStyle w:val="a3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675"/>
        <w:gridCol w:w="4136"/>
      </w:tblGrid>
      <w:tr w:rsidR="003A60DC" w:rsidRPr="0000571E" w:rsidTr="003A60DC">
        <w:tc>
          <w:tcPr>
            <w:tcW w:w="2376" w:type="dxa"/>
            <w:vAlign w:val="center"/>
          </w:tcPr>
          <w:p w:rsidR="003A60DC" w:rsidRPr="0000571E" w:rsidRDefault="003A60DC" w:rsidP="003A60DC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3A60DC" w:rsidRPr="0000571E" w:rsidRDefault="003A60DC" w:rsidP="003A60DC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0571E">
              <w:rPr>
                <w:rStyle w:val="2"/>
                <w:rFonts w:eastAsia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4136" w:type="dxa"/>
            <w:vAlign w:val="center"/>
          </w:tcPr>
          <w:p w:rsidR="003A60DC" w:rsidRPr="0000571E" w:rsidRDefault="003A60DC" w:rsidP="003A60DC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0571E">
              <w:rPr>
                <w:rStyle w:val="2"/>
                <w:rFonts w:eastAsiaTheme="minorHAnsi"/>
                <w:sz w:val="24"/>
                <w:szCs w:val="24"/>
              </w:rPr>
              <w:t xml:space="preserve">Должность, звание </w:t>
            </w:r>
            <w:r w:rsidRPr="0000571E">
              <w:rPr>
                <w:rStyle w:val="2"/>
                <w:rFonts w:eastAsiaTheme="minorHAnsi"/>
                <w:sz w:val="24"/>
                <w:szCs w:val="24"/>
              </w:rPr>
              <w:br/>
              <w:t>(почетное, ученое и т.д.)</w:t>
            </w:r>
          </w:p>
        </w:tc>
      </w:tr>
      <w:tr w:rsidR="003A60DC" w:rsidRPr="0000571E" w:rsidTr="003A60DC">
        <w:tc>
          <w:tcPr>
            <w:tcW w:w="2376" w:type="dxa"/>
            <w:vAlign w:val="center"/>
          </w:tcPr>
          <w:p w:rsidR="003A60DC" w:rsidRPr="0000571E" w:rsidRDefault="003A60DC" w:rsidP="003A60DC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057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3A60DC" w:rsidRPr="0000571E" w:rsidRDefault="003A60DC" w:rsidP="003A60DC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057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3A60DC" w:rsidRPr="0000571E" w:rsidRDefault="003A60DC" w:rsidP="003A60DC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057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3A60DC" w:rsidRPr="0000571E" w:rsidTr="003A60DC">
        <w:trPr>
          <w:trHeight w:val="891"/>
        </w:trPr>
        <w:tc>
          <w:tcPr>
            <w:tcW w:w="2376" w:type="dxa"/>
            <w:vAlign w:val="center"/>
          </w:tcPr>
          <w:p w:rsidR="003A60DC" w:rsidRPr="0000571E" w:rsidRDefault="003A60DC" w:rsidP="003A60DC">
            <w:pPr>
              <w:pStyle w:val="a3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0571E">
              <w:rPr>
                <w:rStyle w:val="2"/>
                <w:rFonts w:eastAsiaTheme="minorHAnsi"/>
                <w:sz w:val="24"/>
                <w:szCs w:val="24"/>
              </w:rPr>
              <w:t>Председатель жюри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</w:tc>
        <w:tc>
          <w:tcPr>
            <w:tcW w:w="3675" w:type="dxa"/>
          </w:tcPr>
          <w:p w:rsidR="003A60DC" w:rsidRPr="0000571E" w:rsidRDefault="00084D13" w:rsidP="003A60DC">
            <w:pPr>
              <w:pStyle w:val="a3"/>
              <w:ind w:firstLine="2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Рустамович</w:t>
            </w:r>
          </w:p>
        </w:tc>
        <w:tc>
          <w:tcPr>
            <w:tcW w:w="4136" w:type="dxa"/>
          </w:tcPr>
          <w:p w:rsidR="003A60DC" w:rsidRPr="0000571E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Ишимбайского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цеха Уфимского филиал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«РН-Ремонт НПО»</w:t>
            </w:r>
          </w:p>
        </w:tc>
      </w:tr>
      <w:tr w:rsidR="003A60DC" w:rsidRPr="0000571E" w:rsidTr="003A60DC">
        <w:tc>
          <w:tcPr>
            <w:tcW w:w="2376" w:type="dxa"/>
            <w:vMerge w:val="restart"/>
          </w:tcPr>
          <w:p w:rsidR="003A60DC" w:rsidRPr="0000571E" w:rsidRDefault="003A60DC" w:rsidP="003A60DC">
            <w:pPr>
              <w:pStyle w:val="a3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0571E">
              <w:rPr>
                <w:rStyle w:val="2"/>
                <w:rFonts w:eastAsiaTheme="minorHAnsi"/>
                <w:sz w:val="24"/>
                <w:szCs w:val="24"/>
              </w:rPr>
              <w:t>Члены жюри</w:t>
            </w:r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</w:tc>
        <w:tc>
          <w:tcPr>
            <w:tcW w:w="3675" w:type="dxa"/>
          </w:tcPr>
          <w:p w:rsidR="003A60DC" w:rsidRPr="0000571E" w:rsidRDefault="003A60DC" w:rsidP="003A60DC">
            <w:pPr>
              <w:pStyle w:val="a3"/>
              <w:ind w:firstLine="2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Ибрагимова Римма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Талиповна</w:t>
            </w:r>
            <w:proofErr w:type="spellEnd"/>
          </w:p>
        </w:tc>
        <w:tc>
          <w:tcPr>
            <w:tcW w:w="4136" w:type="dxa"/>
          </w:tcPr>
          <w:p w:rsidR="003A60DC" w:rsidRPr="0000571E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Начальник бюро механической обработки, ведущий инженер АО «МК «Витязь»</w:t>
            </w:r>
          </w:p>
        </w:tc>
      </w:tr>
      <w:tr w:rsidR="003A60DC" w:rsidRPr="0000571E" w:rsidTr="003A60DC">
        <w:tc>
          <w:tcPr>
            <w:tcW w:w="2376" w:type="dxa"/>
            <w:vMerge/>
            <w:vAlign w:val="center"/>
          </w:tcPr>
          <w:p w:rsidR="003A60DC" w:rsidRPr="0000571E" w:rsidRDefault="003A60DC" w:rsidP="003A60DC">
            <w:pPr>
              <w:pStyle w:val="a3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75" w:type="dxa"/>
          </w:tcPr>
          <w:p w:rsidR="003A60DC" w:rsidRPr="0000571E" w:rsidRDefault="003A60DC" w:rsidP="003A60DC">
            <w:pPr>
              <w:pStyle w:val="a3"/>
              <w:ind w:firstLine="2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Фазлова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Зилара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4136" w:type="dxa"/>
          </w:tcPr>
          <w:p w:rsidR="003A60DC" w:rsidRPr="0000571E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Руководитель РУМО УГС 15.00.00 Машиностроение, преподаватель ГБПОУ Нефтекамский машиностроительный колледж</w:t>
            </w:r>
          </w:p>
        </w:tc>
      </w:tr>
      <w:tr w:rsidR="003A60DC" w:rsidRPr="0000571E" w:rsidTr="003A60DC">
        <w:tc>
          <w:tcPr>
            <w:tcW w:w="2376" w:type="dxa"/>
            <w:vMerge/>
            <w:vAlign w:val="center"/>
          </w:tcPr>
          <w:p w:rsidR="003A60DC" w:rsidRPr="0000571E" w:rsidRDefault="003A60DC" w:rsidP="003A60DC">
            <w:pPr>
              <w:pStyle w:val="a3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75" w:type="dxa"/>
          </w:tcPr>
          <w:p w:rsidR="003A60DC" w:rsidRPr="0000571E" w:rsidRDefault="003A60DC" w:rsidP="003A60DC">
            <w:pPr>
              <w:pStyle w:val="a3"/>
              <w:ind w:firstLine="2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Юрасова Наталья Владимировна</w:t>
            </w:r>
          </w:p>
        </w:tc>
        <w:tc>
          <w:tcPr>
            <w:tcW w:w="4136" w:type="dxa"/>
          </w:tcPr>
          <w:p w:rsidR="003A60DC" w:rsidRPr="0000571E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Старший преподаватель кафедры теории и технологии механообработки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Ишимбайского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филиала ФГБОУ ВО УГАТУ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шимбай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3A60DC" w:rsidRPr="0000571E" w:rsidTr="003A60DC">
        <w:tc>
          <w:tcPr>
            <w:tcW w:w="2376" w:type="dxa"/>
            <w:vMerge/>
            <w:vAlign w:val="center"/>
          </w:tcPr>
          <w:p w:rsidR="003A60DC" w:rsidRPr="0000571E" w:rsidRDefault="003A60DC" w:rsidP="003A60DC">
            <w:pPr>
              <w:pStyle w:val="a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75" w:type="dxa"/>
          </w:tcPr>
          <w:p w:rsidR="003A60DC" w:rsidRDefault="003A60DC" w:rsidP="003A60DC">
            <w:pPr>
              <w:pStyle w:val="a3"/>
              <w:ind w:firstLine="2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Шангареев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4136" w:type="dxa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ГАПОУ ИНК.</w:t>
            </w:r>
          </w:p>
        </w:tc>
      </w:tr>
    </w:tbl>
    <w:p w:rsidR="003A60DC" w:rsidRDefault="003A60DC" w:rsidP="003A60DC">
      <w:pPr>
        <w:pStyle w:val="a3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3A60DC" w:rsidRPr="003A60DC" w:rsidRDefault="003A60DC" w:rsidP="003A60DC">
      <w:pPr>
        <w:pStyle w:val="3"/>
        <w:shd w:val="clear" w:color="auto" w:fill="auto"/>
        <w:spacing w:before="0" w:after="0" w:line="240" w:lineRule="auto"/>
        <w:ind w:firstLine="0"/>
        <w:rPr>
          <w:lang w:val="ru-RU"/>
        </w:rPr>
      </w:pPr>
      <w:r w:rsidRPr="003A60DC">
        <w:rPr>
          <w:lang w:val="ru-RU"/>
        </w:rPr>
        <w:t>На основании рассмотрения результатов выполнения профессионального комплексного задания жюри решило:</w:t>
      </w:r>
    </w:p>
    <w:p w:rsidR="003A60DC" w:rsidRPr="003A60DC" w:rsidRDefault="003A60DC" w:rsidP="003A60DC">
      <w:pPr>
        <w:pStyle w:val="3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0" w:line="240" w:lineRule="auto"/>
        <w:ind w:firstLine="0"/>
        <w:jc w:val="both"/>
        <w:rPr>
          <w:lang w:val="ru-RU"/>
        </w:rPr>
      </w:pPr>
      <w:r w:rsidRPr="003A60DC">
        <w:rPr>
          <w:lang w:val="ru-RU"/>
        </w:rPr>
        <w:t>присудить звание победителя (первое место)</w:t>
      </w:r>
    </w:p>
    <w:p w:rsidR="003A60DC" w:rsidRPr="003A60DC" w:rsidRDefault="003A60DC" w:rsidP="003A60DC">
      <w:pPr>
        <w:pStyle w:val="3"/>
        <w:shd w:val="clear" w:color="auto" w:fill="auto"/>
        <w:tabs>
          <w:tab w:val="left" w:pos="482"/>
        </w:tabs>
        <w:spacing w:before="0" w:after="0" w:line="240" w:lineRule="auto"/>
        <w:ind w:firstLine="0"/>
        <w:jc w:val="both"/>
        <w:rPr>
          <w:u w:val="single"/>
          <w:lang w:val="ru-RU"/>
        </w:rPr>
      </w:pPr>
      <w:r w:rsidRPr="003A60DC">
        <w:rPr>
          <w:u w:val="single"/>
          <w:lang w:val="ru-RU"/>
        </w:rPr>
        <w:tab/>
      </w:r>
      <w:r w:rsidR="007517FE">
        <w:rPr>
          <w:u w:val="single"/>
          <w:lang w:val="ru-RU"/>
        </w:rPr>
        <w:t>Могиле</w:t>
      </w:r>
      <w:r w:rsidR="007517FE" w:rsidRPr="007517FE">
        <w:rPr>
          <w:u w:val="single"/>
          <w:lang w:val="ru-RU"/>
        </w:rPr>
        <w:t xml:space="preserve"> Михаил</w:t>
      </w:r>
      <w:r w:rsidR="007517FE">
        <w:rPr>
          <w:u w:val="single"/>
          <w:lang w:val="ru-RU"/>
        </w:rPr>
        <w:t>у</w:t>
      </w:r>
      <w:r w:rsidR="007517FE" w:rsidRPr="007517FE">
        <w:rPr>
          <w:u w:val="single"/>
          <w:lang w:val="ru-RU"/>
        </w:rPr>
        <w:t xml:space="preserve"> Дмитриевич</w:t>
      </w:r>
      <w:r w:rsidR="007517FE">
        <w:rPr>
          <w:u w:val="single"/>
          <w:lang w:val="ru-RU"/>
        </w:rPr>
        <w:t>у, студенту г</w:t>
      </w:r>
      <w:r w:rsidRPr="003A60DC">
        <w:rPr>
          <w:u w:val="single"/>
          <w:lang w:val="ru-RU"/>
        </w:rPr>
        <w:t xml:space="preserve">осударственного автономного профессионального образовательного учреждения </w:t>
      </w:r>
      <w:proofErr w:type="spellStart"/>
      <w:r w:rsidRPr="003A60DC">
        <w:rPr>
          <w:u w:val="single"/>
          <w:lang w:val="ru-RU"/>
        </w:rPr>
        <w:t>Ишимбайский</w:t>
      </w:r>
      <w:proofErr w:type="spellEnd"/>
      <w:r w:rsidRPr="003A60DC">
        <w:rPr>
          <w:u w:val="single"/>
          <w:lang w:val="ru-RU"/>
        </w:rPr>
        <w:t xml:space="preserve"> нефтяной колледж</w:t>
      </w:r>
    </w:p>
    <w:p w:rsidR="003A60DC" w:rsidRPr="003A60DC" w:rsidRDefault="003A60DC" w:rsidP="003A60DC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16"/>
          <w:lang w:val="ru-RU"/>
        </w:rPr>
      </w:pPr>
      <w:r w:rsidRPr="003A60DC">
        <w:rPr>
          <w:sz w:val="16"/>
          <w:lang w:val="ru-RU"/>
        </w:rPr>
        <w:t>фамилия, имя, отчество участника, полное наименование образовательной</w:t>
      </w:r>
      <w:r>
        <w:rPr>
          <w:sz w:val="16"/>
          <w:lang w:val="ru-RU"/>
        </w:rPr>
        <w:t xml:space="preserve"> </w:t>
      </w:r>
      <w:r w:rsidRPr="003A60DC">
        <w:rPr>
          <w:sz w:val="16"/>
          <w:lang w:val="ru-RU"/>
        </w:rPr>
        <w:t>организации</w:t>
      </w:r>
    </w:p>
    <w:p w:rsidR="003A60DC" w:rsidRPr="00F2204F" w:rsidRDefault="003A60DC" w:rsidP="003A60DC">
      <w:pPr>
        <w:pStyle w:val="a3"/>
        <w:jc w:val="both"/>
        <w:rPr>
          <w:rFonts w:ascii="Times New Roman" w:eastAsia="Times New Roman" w:hAnsi="Times New Roman" w:cs="Times New Roman"/>
          <w:spacing w:val="-2"/>
          <w:sz w:val="16"/>
          <w:szCs w:val="26"/>
        </w:rPr>
      </w:pPr>
    </w:p>
    <w:p w:rsidR="003A60DC" w:rsidRDefault="003A60DC" w:rsidP="003A60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43D5D">
        <w:rPr>
          <w:rFonts w:ascii="Times New Roman" w:hAnsi="Times New Roman" w:cs="Times New Roman"/>
          <w:sz w:val="26"/>
          <w:szCs w:val="26"/>
        </w:rPr>
        <w:t xml:space="preserve"> 2) присудить звание призера (второе место)</w:t>
      </w:r>
    </w:p>
    <w:p w:rsidR="003A60DC" w:rsidRDefault="003A60DC" w:rsidP="003A60DC">
      <w:pPr>
        <w:pStyle w:val="3"/>
        <w:shd w:val="clear" w:color="auto" w:fill="auto"/>
        <w:spacing w:before="0" w:after="0" w:line="240" w:lineRule="auto"/>
        <w:ind w:firstLine="0"/>
        <w:jc w:val="both"/>
        <w:rPr>
          <w:u w:val="single"/>
          <w:lang w:val="ru-RU"/>
        </w:rPr>
      </w:pPr>
      <w:r w:rsidRPr="003A60DC">
        <w:rPr>
          <w:u w:val="single"/>
          <w:lang w:val="ru-RU"/>
        </w:rPr>
        <w:tab/>
      </w:r>
      <w:proofErr w:type="spellStart"/>
      <w:r w:rsidR="007517FE" w:rsidRPr="007517FE">
        <w:rPr>
          <w:u w:val="single"/>
          <w:lang w:val="ru-RU"/>
        </w:rPr>
        <w:t>Шайдуллин</w:t>
      </w:r>
      <w:r w:rsidR="007517FE">
        <w:rPr>
          <w:u w:val="single"/>
          <w:lang w:val="ru-RU"/>
        </w:rPr>
        <w:t>у</w:t>
      </w:r>
      <w:proofErr w:type="spellEnd"/>
      <w:r w:rsidR="007517FE" w:rsidRPr="007517FE">
        <w:rPr>
          <w:u w:val="single"/>
          <w:lang w:val="ru-RU"/>
        </w:rPr>
        <w:t xml:space="preserve"> Эдуард</w:t>
      </w:r>
      <w:r w:rsidR="007517FE">
        <w:rPr>
          <w:u w:val="single"/>
          <w:lang w:val="ru-RU"/>
        </w:rPr>
        <w:t>у</w:t>
      </w:r>
      <w:r w:rsidR="007517FE" w:rsidRPr="007517FE">
        <w:rPr>
          <w:u w:val="single"/>
          <w:lang w:val="ru-RU"/>
        </w:rPr>
        <w:t xml:space="preserve"> Рустамович</w:t>
      </w:r>
      <w:r w:rsidR="007517FE">
        <w:rPr>
          <w:u w:val="single"/>
          <w:lang w:val="ru-RU"/>
        </w:rPr>
        <w:t>у</w:t>
      </w:r>
      <w:r w:rsidRPr="003A60DC">
        <w:rPr>
          <w:u w:val="single"/>
          <w:lang w:val="ru-RU"/>
        </w:rPr>
        <w:t xml:space="preserve">, студенту Государственного бюджетного профессионального образовательного учреждения </w:t>
      </w:r>
      <w:r w:rsidR="007517FE" w:rsidRPr="007517FE">
        <w:rPr>
          <w:u w:val="single"/>
          <w:lang w:val="ru-RU"/>
        </w:rPr>
        <w:t xml:space="preserve">Октябрьский нефтяной колледж </w:t>
      </w:r>
      <w:proofErr w:type="spellStart"/>
      <w:r w:rsidR="007517FE" w:rsidRPr="007517FE">
        <w:rPr>
          <w:u w:val="single"/>
          <w:lang w:val="ru-RU"/>
        </w:rPr>
        <w:t>им.С.Кувыкина</w:t>
      </w:r>
      <w:proofErr w:type="spellEnd"/>
      <w:r w:rsidR="007517FE" w:rsidRPr="007517FE">
        <w:rPr>
          <w:u w:val="single"/>
          <w:lang w:val="ru-RU"/>
        </w:rPr>
        <w:t xml:space="preserve"> </w:t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</w:p>
    <w:p w:rsidR="003A60DC" w:rsidRPr="003A60DC" w:rsidRDefault="003A60DC" w:rsidP="003A60DC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16"/>
          <w:lang w:val="ru-RU"/>
        </w:rPr>
      </w:pPr>
      <w:r w:rsidRPr="003A60DC">
        <w:rPr>
          <w:sz w:val="16"/>
          <w:lang w:val="ru-RU"/>
        </w:rPr>
        <w:lastRenderedPageBreak/>
        <w:t>фамилия, имя, отчество участника, полное наименование образовательной</w:t>
      </w:r>
      <w:r>
        <w:rPr>
          <w:sz w:val="16"/>
          <w:lang w:val="ru-RU"/>
        </w:rPr>
        <w:t xml:space="preserve"> </w:t>
      </w:r>
      <w:r w:rsidRPr="003A60DC">
        <w:rPr>
          <w:sz w:val="16"/>
          <w:lang w:val="ru-RU"/>
        </w:rPr>
        <w:t>организации</w:t>
      </w:r>
    </w:p>
    <w:p w:rsidR="003A60DC" w:rsidRDefault="003A60DC" w:rsidP="003A60DC">
      <w:pPr>
        <w:pStyle w:val="a3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3A60DC" w:rsidRPr="003A60DC" w:rsidRDefault="003A60DC" w:rsidP="003A60DC">
      <w:pPr>
        <w:pStyle w:val="3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240" w:lineRule="auto"/>
        <w:ind w:firstLine="0"/>
        <w:jc w:val="both"/>
        <w:rPr>
          <w:lang w:val="ru-RU"/>
        </w:rPr>
      </w:pPr>
      <w:r w:rsidRPr="003A60DC">
        <w:rPr>
          <w:lang w:val="ru-RU"/>
        </w:rPr>
        <w:t>присудить звание призера (третье место)</w:t>
      </w:r>
    </w:p>
    <w:p w:rsidR="003A60DC" w:rsidRPr="003A60DC" w:rsidRDefault="003A60DC" w:rsidP="003A60DC">
      <w:pPr>
        <w:pStyle w:val="3"/>
        <w:shd w:val="clear" w:color="auto" w:fill="auto"/>
        <w:tabs>
          <w:tab w:val="left" w:pos="406"/>
        </w:tabs>
        <w:spacing w:before="0" w:after="0" w:line="240" w:lineRule="auto"/>
        <w:ind w:firstLine="0"/>
        <w:jc w:val="both"/>
        <w:rPr>
          <w:u w:val="single"/>
          <w:lang w:val="ru-RU"/>
        </w:rPr>
      </w:pPr>
      <w:r w:rsidRPr="003A60DC">
        <w:rPr>
          <w:u w:val="single"/>
          <w:lang w:val="ru-RU"/>
        </w:rPr>
        <w:tab/>
      </w:r>
      <w:proofErr w:type="spellStart"/>
      <w:r w:rsidR="007517FE" w:rsidRPr="007517FE">
        <w:rPr>
          <w:u w:val="single"/>
          <w:lang w:val="ru-RU"/>
        </w:rPr>
        <w:t>Примоченко</w:t>
      </w:r>
      <w:proofErr w:type="spellEnd"/>
      <w:r w:rsidR="007517FE" w:rsidRPr="007517FE">
        <w:rPr>
          <w:u w:val="single"/>
          <w:lang w:val="ru-RU"/>
        </w:rPr>
        <w:t xml:space="preserve"> Вячеслав</w:t>
      </w:r>
      <w:r w:rsidR="007517FE">
        <w:rPr>
          <w:u w:val="single"/>
          <w:lang w:val="ru-RU"/>
        </w:rPr>
        <w:t>у</w:t>
      </w:r>
      <w:r w:rsidR="007517FE" w:rsidRPr="007517FE">
        <w:rPr>
          <w:u w:val="single"/>
          <w:lang w:val="ru-RU"/>
        </w:rPr>
        <w:t xml:space="preserve"> Николаевич</w:t>
      </w:r>
      <w:r w:rsidR="007517FE">
        <w:rPr>
          <w:u w:val="single"/>
          <w:lang w:val="ru-RU"/>
        </w:rPr>
        <w:t>у</w:t>
      </w:r>
      <w:r w:rsidRPr="003A60DC">
        <w:rPr>
          <w:u w:val="single"/>
          <w:lang w:val="ru-RU"/>
        </w:rPr>
        <w:t xml:space="preserve">, студенту </w:t>
      </w:r>
      <w:r w:rsidR="007517FE" w:rsidRPr="007517FE">
        <w:rPr>
          <w:u w:val="single"/>
          <w:lang w:val="ru-RU"/>
        </w:rPr>
        <w:t>ФГБОУ ВО «УГАТУ Уфимский авиационный техникум»</w:t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  <w:r w:rsidRPr="003A60DC">
        <w:rPr>
          <w:u w:val="single"/>
          <w:lang w:val="ru-RU"/>
        </w:rPr>
        <w:tab/>
      </w:r>
    </w:p>
    <w:p w:rsidR="003A60DC" w:rsidRPr="003A60DC" w:rsidRDefault="003A60DC" w:rsidP="003A60DC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16"/>
          <w:lang w:val="ru-RU"/>
        </w:rPr>
      </w:pPr>
      <w:r w:rsidRPr="003A60DC">
        <w:rPr>
          <w:sz w:val="16"/>
          <w:lang w:val="ru-RU"/>
        </w:rPr>
        <w:t>фамилия, имя, отчество участника, полное наименование образовательной</w:t>
      </w:r>
      <w:r>
        <w:rPr>
          <w:sz w:val="16"/>
          <w:lang w:val="ru-RU"/>
        </w:rPr>
        <w:t xml:space="preserve"> </w:t>
      </w:r>
      <w:r w:rsidRPr="003A60DC">
        <w:rPr>
          <w:sz w:val="16"/>
          <w:lang w:val="ru-RU"/>
        </w:rPr>
        <w:t>организации</w:t>
      </w:r>
    </w:p>
    <w:p w:rsidR="003A60DC" w:rsidRDefault="003A60DC" w:rsidP="003A60DC">
      <w:pPr>
        <w:pStyle w:val="a3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8A2EBA" w:rsidRDefault="008A2EBA" w:rsidP="003A60DC">
      <w:pPr>
        <w:pStyle w:val="a3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8A2EBA" w:rsidRDefault="008A2EBA" w:rsidP="003A60DC">
      <w:pPr>
        <w:pStyle w:val="a3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961"/>
        <w:gridCol w:w="4643"/>
        <w:gridCol w:w="176"/>
      </w:tblGrid>
      <w:tr w:rsidR="003A60DC" w:rsidTr="007517FE">
        <w:tc>
          <w:tcPr>
            <w:tcW w:w="2534" w:type="dxa"/>
            <w:vAlign w:val="bottom"/>
          </w:tcPr>
          <w:p w:rsidR="003A60DC" w:rsidRDefault="003A60DC" w:rsidP="003A60DC">
            <w:pPr>
              <w:pStyle w:val="a3"/>
              <w:ind w:firstLine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243D5D">
              <w:rPr>
                <w:rFonts w:ascii="Times New Roman" w:hAnsi="Times New Roman" w:cs="Times New Roman"/>
                <w:sz w:val="26"/>
                <w:szCs w:val="26"/>
              </w:rPr>
              <w:t>Председатель жюри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819" w:type="dxa"/>
            <w:gridSpan w:val="2"/>
          </w:tcPr>
          <w:p w:rsidR="003A60DC" w:rsidRDefault="007517FE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Ибатуллин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Р.Р</w:t>
            </w:r>
            <w:r w:rsidR="003A60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., начальник филиал</w:t>
            </w:r>
            <w:proofErr w:type="gramStart"/>
            <w:r w:rsidR="003A60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 ООО</w:t>
            </w:r>
            <w:proofErr w:type="gramEnd"/>
            <w:r w:rsidR="003A60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</w:tr>
      <w:tr w:rsidR="003A60DC" w:rsidTr="007517FE"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819" w:type="dxa"/>
            <w:gridSpan w:val="2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Ишимбайского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цеха Уфимского</w:t>
            </w:r>
          </w:p>
        </w:tc>
      </w:tr>
      <w:tr w:rsidR="003A60DC" w:rsidTr="007517FE"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819" w:type="dxa"/>
            <w:gridSpan w:val="2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«РН-ремонт НПО»</w:t>
            </w: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Члены жюри: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Ибрагимова Р.Т., начальник бюро механической обработки, ведущий </w:t>
            </w: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инженер АО «МК «Витязь»</w:t>
            </w: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Фазлова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З.М., руководитель РУМО </w:t>
            </w: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УГС 15.00.00 Машиностроение, </w:t>
            </w: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преподаватель ГБПОУ Нефтекамский </w:t>
            </w: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машиностроительный колледж</w:t>
            </w: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Юрасова Н.В., преподаватель кафедры </w:t>
            </w: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теории и технологии механообработки </w:t>
            </w: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Ишимбайского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филиала ФГБОУ ВО УГАТУ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шимбае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Шангареев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Р.М., заместитель директора </w:t>
            </w:r>
          </w:p>
        </w:tc>
      </w:tr>
      <w:tr w:rsidR="003A60DC" w:rsidTr="007517FE">
        <w:trPr>
          <w:gridAfter w:val="1"/>
          <w:wAfter w:w="176" w:type="dxa"/>
        </w:trPr>
        <w:tc>
          <w:tcPr>
            <w:tcW w:w="2534" w:type="dxa"/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3A60DC" w:rsidRDefault="003A60DC" w:rsidP="003A60DC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3A60DC" w:rsidRDefault="003A60DC" w:rsidP="003A60DC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ГАПОУ ИНК</w:t>
            </w:r>
          </w:p>
        </w:tc>
      </w:tr>
    </w:tbl>
    <w:p w:rsidR="003A60DC" w:rsidRDefault="003A60DC" w:rsidP="003A60DC">
      <w:pPr>
        <w:pStyle w:val="a3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3A60DC" w:rsidRDefault="003A60DC" w:rsidP="003A60DC">
      <w:pPr>
        <w:pStyle w:val="a3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3A60DC" w:rsidRDefault="003A60DC" w:rsidP="003A60DC">
      <w:pPr>
        <w:pStyle w:val="a3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3A60DC" w:rsidRPr="003A60DC" w:rsidRDefault="00514528" w:rsidP="003A60DC">
      <w:pPr>
        <w:pStyle w:val="3"/>
        <w:shd w:val="clear" w:color="auto" w:fill="auto"/>
        <w:spacing w:before="0" w:after="0" w:line="240" w:lineRule="auto"/>
        <w:ind w:firstLine="0"/>
        <w:rPr>
          <w:lang w:val="ru-RU"/>
        </w:rPr>
      </w:pPr>
      <w:r>
        <w:rPr>
          <w:lang w:val="ru-RU"/>
        </w:rPr>
        <w:t>Директор ГАПОУ ИНК</w:t>
      </w:r>
      <w:r w:rsidR="003A60DC" w:rsidRPr="003A60DC">
        <w:rPr>
          <w:lang w:val="ru-RU"/>
        </w:rPr>
        <w:t xml:space="preserve">                 ________________________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3A60DC" w:rsidRPr="003A60DC">
        <w:rPr>
          <w:lang w:val="ru-RU"/>
        </w:rPr>
        <w:t>Баймурзин</w:t>
      </w:r>
      <w:proofErr w:type="spellEnd"/>
      <w:r w:rsidR="003A60DC" w:rsidRPr="003A60DC">
        <w:rPr>
          <w:lang w:val="ru-RU"/>
        </w:rPr>
        <w:t xml:space="preserve"> Х.Х.</w:t>
      </w:r>
    </w:p>
    <w:p w:rsidR="003A60DC" w:rsidRPr="00514528" w:rsidRDefault="003A60DC" w:rsidP="00514528">
      <w:pPr>
        <w:pStyle w:val="a3"/>
        <w:jc w:val="center"/>
        <w:rPr>
          <w:rFonts w:ascii="Times New Roman" w:hAnsi="Times New Roman" w:cs="Times New Roman"/>
          <w:sz w:val="20"/>
          <w:szCs w:val="26"/>
        </w:rPr>
      </w:pPr>
    </w:p>
    <w:p w:rsidR="00514528" w:rsidRDefault="00514528" w:rsidP="00514528">
      <w:pPr>
        <w:pStyle w:val="90"/>
        <w:shd w:val="clear" w:color="auto" w:fill="auto"/>
        <w:spacing w:line="240" w:lineRule="auto"/>
        <w:ind w:right="6994" w:firstLine="708"/>
        <w:jc w:val="right"/>
        <w:rPr>
          <w:lang w:val="ru-RU"/>
        </w:rPr>
      </w:pPr>
    </w:p>
    <w:p w:rsidR="00514528" w:rsidRDefault="00514528" w:rsidP="00514528">
      <w:pPr>
        <w:pStyle w:val="90"/>
        <w:shd w:val="clear" w:color="auto" w:fill="auto"/>
        <w:spacing w:line="240" w:lineRule="auto"/>
        <w:ind w:right="6994" w:firstLine="708"/>
        <w:jc w:val="right"/>
        <w:rPr>
          <w:lang w:val="ru-RU"/>
        </w:rPr>
      </w:pPr>
    </w:p>
    <w:p w:rsidR="003A60DC" w:rsidRPr="00514528" w:rsidRDefault="003A60DC" w:rsidP="00514528">
      <w:pPr>
        <w:pStyle w:val="90"/>
        <w:shd w:val="clear" w:color="auto" w:fill="auto"/>
        <w:spacing w:line="240" w:lineRule="auto"/>
        <w:ind w:right="6994" w:firstLine="708"/>
        <w:jc w:val="right"/>
        <w:rPr>
          <w:spacing w:val="-2"/>
          <w:lang w:val="ru-RU"/>
        </w:rPr>
      </w:pPr>
      <w:r w:rsidRPr="00514528">
        <w:rPr>
          <w:lang w:val="ru-RU"/>
        </w:rPr>
        <w:t>МП</w:t>
      </w:r>
    </w:p>
    <w:p w:rsidR="00683E45" w:rsidRDefault="00683E45" w:rsidP="003A60DC"/>
    <w:sectPr w:rsidR="00683E45" w:rsidSect="003A60DC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AC9"/>
    <w:multiLevelType w:val="multilevel"/>
    <w:tmpl w:val="0650A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DC"/>
    <w:rsid w:val="00084D13"/>
    <w:rsid w:val="003A60DC"/>
    <w:rsid w:val="00466E83"/>
    <w:rsid w:val="00514528"/>
    <w:rsid w:val="00683E45"/>
    <w:rsid w:val="007517FE"/>
    <w:rsid w:val="008A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DC"/>
    <w:pPr>
      <w:spacing w:after="0" w:line="240" w:lineRule="auto"/>
    </w:pPr>
    <w:rPr>
      <w:lang w:val="ru-RU"/>
    </w:rPr>
  </w:style>
  <w:style w:type="character" w:customStyle="1" w:styleId="a4">
    <w:name w:val="Основной текст_"/>
    <w:basedOn w:val="a0"/>
    <w:link w:val="3"/>
    <w:rsid w:val="003A60D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3A60DC"/>
    <w:pPr>
      <w:widowControl w:val="0"/>
      <w:shd w:val="clear" w:color="auto" w:fill="FFFFFF"/>
      <w:spacing w:before="360" w:after="240" w:line="322" w:lineRule="exact"/>
      <w:ind w:hanging="900"/>
    </w:pPr>
    <w:rPr>
      <w:spacing w:val="-2"/>
      <w:sz w:val="26"/>
      <w:szCs w:val="26"/>
      <w:lang w:val="en-US" w:eastAsia="en-US"/>
    </w:rPr>
  </w:style>
  <w:style w:type="table" w:styleId="a5">
    <w:name w:val="Table Grid"/>
    <w:basedOn w:val="a1"/>
    <w:uiPriority w:val="59"/>
    <w:rsid w:val="003A60DC"/>
    <w:pPr>
      <w:spacing w:after="0" w:line="240" w:lineRule="auto"/>
      <w:ind w:firstLine="567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4"/>
    <w:rsid w:val="003A60DC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A60DC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60DC"/>
    <w:pPr>
      <w:widowControl w:val="0"/>
      <w:shd w:val="clear" w:color="auto" w:fill="FFFFFF"/>
      <w:spacing w:line="0" w:lineRule="atLeast"/>
    </w:pPr>
    <w:rPr>
      <w:b/>
      <w:bCs/>
      <w:spacing w:val="-6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DC"/>
    <w:pPr>
      <w:spacing w:after="0" w:line="240" w:lineRule="auto"/>
    </w:pPr>
    <w:rPr>
      <w:lang w:val="ru-RU"/>
    </w:rPr>
  </w:style>
  <w:style w:type="character" w:customStyle="1" w:styleId="a4">
    <w:name w:val="Основной текст_"/>
    <w:basedOn w:val="a0"/>
    <w:link w:val="3"/>
    <w:rsid w:val="003A60D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3A60DC"/>
    <w:pPr>
      <w:widowControl w:val="0"/>
      <w:shd w:val="clear" w:color="auto" w:fill="FFFFFF"/>
      <w:spacing w:before="360" w:after="240" w:line="322" w:lineRule="exact"/>
      <w:ind w:hanging="900"/>
    </w:pPr>
    <w:rPr>
      <w:spacing w:val="-2"/>
      <w:sz w:val="26"/>
      <w:szCs w:val="26"/>
      <w:lang w:val="en-US" w:eastAsia="en-US"/>
    </w:rPr>
  </w:style>
  <w:style w:type="table" w:styleId="a5">
    <w:name w:val="Table Grid"/>
    <w:basedOn w:val="a1"/>
    <w:uiPriority w:val="59"/>
    <w:rsid w:val="003A60DC"/>
    <w:pPr>
      <w:spacing w:after="0" w:line="240" w:lineRule="auto"/>
      <w:ind w:firstLine="567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4"/>
    <w:rsid w:val="003A60DC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A60DC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60DC"/>
    <w:pPr>
      <w:widowControl w:val="0"/>
      <w:shd w:val="clear" w:color="auto" w:fill="FFFFFF"/>
      <w:spacing w:line="0" w:lineRule="atLeast"/>
    </w:pPr>
    <w:rPr>
      <w:b/>
      <w:bCs/>
      <w:spacing w:val="-6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</dc:creator>
  <cp:lastModifiedBy>komp</cp:lastModifiedBy>
  <cp:revision>4</cp:revision>
  <dcterms:created xsi:type="dcterms:W3CDTF">2019-04-01T08:11:00Z</dcterms:created>
  <dcterms:modified xsi:type="dcterms:W3CDTF">2020-03-03T16:56:00Z</dcterms:modified>
</cp:coreProperties>
</file>