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9" w:rsidRPr="007E68AF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Start w:id="1" w:name="_Hlk34042600"/>
      <w:bookmarkEnd w:id="0"/>
      <w:r w:rsidRPr="007E68AF">
        <w:rPr>
          <w:rFonts w:ascii="Times New Roman" w:hAnsi="Times New Roman" w:cs="Times New Roman"/>
          <w:b/>
          <w:i/>
          <w:sz w:val="28"/>
          <w:szCs w:val="28"/>
        </w:rPr>
        <w:t>Расписание уроков 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>нтов «Учитель года татарского языка и литературы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>- 20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E1A89" w:rsidRPr="007E68AF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A89" w:rsidRPr="007E68AF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8AF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i/>
          <w:sz w:val="28"/>
          <w:szCs w:val="28"/>
        </w:rPr>
        <w:t>20 г.</w:t>
      </w:r>
      <w:r w:rsidRPr="007E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1A89" w:rsidRPr="007E68AF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A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«Татарская гимназия № 65»</w:t>
      </w:r>
      <w:r w:rsidRPr="007E6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A89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7E68AF">
        <w:rPr>
          <w:rFonts w:ascii="Times New Roman" w:hAnsi="Times New Roman" w:cs="Times New Roman"/>
          <w:b/>
          <w:sz w:val="28"/>
          <w:szCs w:val="28"/>
        </w:rPr>
        <w:t xml:space="preserve">Уфа, </w:t>
      </w:r>
      <w:r w:rsidRPr="007E68AF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Кольцевая, д. 143</w:t>
      </w:r>
    </w:p>
    <w:p w:rsidR="005E1A89" w:rsidRPr="005E1A89" w:rsidRDefault="005E1A89" w:rsidP="005E1A89">
      <w:p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5E1A89" w:rsidRPr="00F90837" w:rsidRDefault="005E1A89" w:rsidP="005E1A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89173716111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648"/>
        <w:gridCol w:w="1405"/>
        <w:gridCol w:w="901"/>
        <w:gridCol w:w="1769"/>
        <w:gridCol w:w="2908"/>
        <w:gridCol w:w="3838"/>
      </w:tblGrid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14E41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41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Родной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Синонимнар турында төшенчә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Шамсутдинова Р.Р., Хадиева Г.К., Татар теле, 5 класс, Мәгариф, 2017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Кабирова Гульчачак Минулловна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Родной 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Ярдәмче фигыльләр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Сагдиева Р.К., Харисова Г.Ф., Татар теле, 7 класс, Мәгариф, 2017</w:t>
            </w:r>
          </w:p>
        </w:tc>
      </w:tr>
      <w:tr w:rsidR="005E1A89" w:rsidRPr="00FF3BED" w:rsidTr="00B22E2D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C5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Хальфатуллина Аниса Нурисламовна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Родной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10.10-10.45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Җөмләнең баш кисәкләре. Ия.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Харисов Ф.Ф., Харисова Ч.М., Татар теле.4 класс, Мәгариф, 2017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Галия</w:t>
            </w:r>
            <w:proofErr w:type="spellEnd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Баязитовна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0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1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  <w:t>3</w:t>
            </w: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F44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Г.Тукай. “Исемдә калганнар”. Йомгаклау.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44C7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Хасанова Ф.Ф., Сафиуллина Г.М., Татар әдәбияты, 6 класс, Мәгариф, 2017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Антонимнар турында төшенчә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Шамсутдинова Р.Р., Хадиева Г.К., Татар теле, 5 класс, Мәгариф, 2017</w:t>
            </w:r>
          </w:p>
        </w:tc>
      </w:tr>
      <w:tr w:rsidR="005E1A89" w:rsidRPr="00714E41" w:rsidTr="000767BD">
        <w:trPr>
          <w:trHeight w:val="46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8C6B04" w:rsidRDefault="005E1A89" w:rsidP="000767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12.40-13.00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Күрсәтү алмашлыклары.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Сагдиева Р.К., Гарапшина Р.М., Татар теле, 6 класс, Мәгариф, 2017</w:t>
            </w:r>
          </w:p>
        </w:tc>
      </w:tr>
      <w:tr w:rsidR="005E1A89" w:rsidRPr="00714E41" w:rsidTr="00B22E2D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7F3C58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89" w:rsidRPr="00F44C7A" w:rsidRDefault="005E1A89" w:rsidP="00076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Рафаиловна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Аваз ияртемнәре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9" w:rsidRPr="00F44C7A" w:rsidRDefault="005E1A89" w:rsidP="0007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Сагдиева Р.К., Харисова Г.Ф., Татар теле, 7 класс, Мәгариф, 2017</w:t>
            </w:r>
          </w:p>
        </w:tc>
      </w:tr>
      <w:bookmarkEnd w:id="1"/>
    </w:tbl>
    <w:p w:rsidR="003D680F" w:rsidRDefault="003D680F" w:rsidP="005E1A89"/>
    <w:sectPr w:rsidR="003D680F" w:rsidSect="005E1A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89"/>
    <w:rsid w:val="002375AF"/>
    <w:rsid w:val="003D680F"/>
    <w:rsid w:val="003E1566"/>
    <w:rsid w:val="005E1A89"/>
    <w:rsid w:val="00B22E2D"/>
    <w:rsid w:val="00C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2020-03-06T06:15:00Z</dcterms:created>
  <dcterms:modified xsi:type="dcterms:W3CDTF">2020-03-06T06:53:00Z</dcterms:modified>
</cp:coreProperties>
</file>